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8CBB3" w14:textId="35373BBD" w:rsidR="00EB51E0" w:rsidRPr="00075FC2" w:rsidRDefault="007B257C">
      <w:pPr>
        <w:tabs>
          <w:tab w:val="left" w:pos="8507"/>
        </w:tabs>
        <w:ind w:left="236"/>
        <w:rPr>
          <w:rFonts w:ascii="Trueno" w:hAnsi="Trueno"/>
          <w:sz w:val="20"/>
        </w:rPr>
      </w:pPr>
      <w:r w:rsidRPr="00075FC2">
        <w:rPr>
          <w:rFonts w:ascii="Trueno" w:hAnsi="Trueno"/>
          <w:noProof/>
          <w:position w:val="61"/>
          <w:sz w:val="20"/>
          <w:lang w:bidi="ar-SA"/>
        </w:rPr>
        <w:drawing>
          <wp:inline distT="0" distB="0" distL="0" distR="0" wp14:anchorId="2138CBFE" wp14:editId="2138CBFF">
            <wp:extent cx="1447498" cy="685800"/>
            <wp:effectExtent l="0" t="0" r="0" b="0"/>
            <wp:docPr id="1" name="image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0.png"/>
                    <pic:cNvPicPr/>
                  </pic:nvPicPr>
                  <pic:blipFill>
                    <a:blip r:embed="rId10" cstate="print"/>
                    <a:stretch>
                      <a:fillRect/>
                    </a:stretch>
                  </pic:blipFill>
                  <pic:spPr>
                    <a:xfrm>
                      <a:off x="0" y="0"/>
                      <a:ext cx="1447498" cy="685800"/>
                    </a:xfrm>
                    <a:prstGeom prst="rect">
                      <a:avLst/>
                    </a:prstGeom>
                  </pic:spPr>
                </pic:pic>
              </a:graphicData>
            </a:graphic>
          </wp:inline>
        </w:drawing>
      </w:r>
      <w:r w:rsidRPr="00075FC2">
        <w:rPr>
          <w:rFonts w:ascii="Trueno" w:hAnsi="Trueno"/>
          <w:position w:val="61"/>
          <w:sz w:val="20"/>
        </w:rPr>
        <w:tab/>
      </w:r>
      <w:r w:rsidRPr="00075FC2">
        <w:rPr>
          <w:rFonts w:ascii="Trueno" w:hAnsi="Trueno"/>
          <w:noProof/>
          <w:sz w:val="20"/>
          <w:lang w:bidi="ar-SA"/>
        </w:rPr>
        <w:drawing>
          <wp:inline distT="0" distB="0" distL="0" distR="0" wp14:anchorId="2138CC00" wp14:editId="2138CC01">
            <wp:extent cx="1435481" cy="1435607"/>
            <wp:effectExtent l="0" t="0" r="0" b="0"/>
            <wp:docPr id="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1.png"/>
                    <pic:cNvPicPr/>
                  </pic:nvPicPr>
                  <pic:blipFill>
                    <a:blip r:embed="rId11" cstate="print"/>
                    <a:stretch>
                      <a:fillRect/>
                    </a:stretch>
                  </pic:blipFill>
                  <pic:spPr>
                    <a:xfrm>
                      <a:off x="0" y="0"/>
                      <a:ext cx="1435481" cy="1435607"/>
                    </a:xfrm>
                    <a:prstGeom prst="rect">
                      <a:avLst/>
                    </a:prstGeom>
                  </pic:spPr>
                </pic:pic>
              </a:graphicData>
            </a:graphic>
          </wp:inline>
        </w:drawing>
      </w:r>
    </w:p>
    <w:p w14:paraId="2138CBB9" w14:textId="77777777" w:rsidR="00EB51E0" w:rsidRPr="00075FC2" w:rsidRDefault="007B257C">
      <w:pPr>
        <w:spacing w:before="101"/>
        <w:ind w:left="126"/>
        <w:rPr>
          <w:rFonts w:ascii="Trueno" w:hAnsi="Trueno"/>
          <w:b/>
          <w:sz w:val="40"/>
        </w:rPr>
      </w:pPr>
      <w:r w:rsidRPr="00075FC2">
        <w:rPr>
          <w:rFonts w:ascii="Trueno" w:hAnsi="Trueno"/>
          <w:b/>
          <w:color w:val="00828D"/>
          <w:sz w:val="40"/>
        </w:rPr>
        <w:t>Job Profile</w:t>
      </w:r>
    </w:p>
    <w:p w14:paraId="2138CBBA" w14:textId="77777777" w:rsidR="00EB51E0" w:rsidRPr="00075FC2" w:rsidRDefault="00EB51E0">
      <w:pPr>
        <w:pStyle w:val="BodyText"/>
        <w:spacing w:before="2"/>
        <w:rPr>
          <w:rFonts w:ascii="Trueno" w:hAnsi="Trueno"/>
          <w:b/>
          <w:sz w:val="23"/>
        </w:rPr>
      </w:pPr>
    </w:p>
    <w:tbl>
      <w:tblPr>
        <w:tblW w:w="10916" w:type="dxa"/>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43"/>
        <w:gridCol w:w="8273"/>
      </w:tblGrid>
      <w:tr w:rsidR="00EB51E0" w:rsidRPr="00075FC2" w14:paraId="2138CBBD" w14:textId="77777777" w:rsidTr="00CD08F9">
        <w:trPr>
          <w:trHeight w:val="338"/>
        </w:trPr>
        <w:tc>
          <w:tcPr>
            <w:tcW w:w="2643" w:type="dxa"/>
            <w:shd w:val="clear" w:color="auto" w:fill="F1F1F1"/>
          </w:tcPr>
          <w:p w14:paraId="2138CBBB" w14:textId="77777777" w:rsidR="00EB51E0" w:rsidRPr="00075FC2" w:rsidRDefault="007B257C">
            <w:pPr>
              <w:pStyle w:val="TableParagraph"/>
              <w:spacing w:before="33"/>
              <w:ind w:right="97"/>
              <w:jc w:val="right"/>
              <w:rPr>
                <w:rFonts w:ascii="Trueno" w:hAnsi="Trueno"/>
              </w:rPr>
            </w:pPr>
            <w:r w:rsidRPr="00075FC2">
              <w:rPr>
                <w:rFonts w:ascii="Trueno" w:hAnsi="Trueno"/>
              </w:rPr>
              <w:t>Job Title</w:t>
            </w:r>
          </w:p>
        </w:tc>
        <w:tc>
          <w:tcPr>
            <w:tcW w:w="8273" w:type="dxa"/>
          </w:tcPr>
          <w:p w14:paraId="2138CBBC" w14:textId="72D315B4" w:rsidR="00EB51E0" w:rsidRPr="00FA4586" w:rsidRDefault="007B257C">
            <w:pPr>
              <w:pStyle w:val="TableParagraph"/>
              <w:spacing w:before="33"/>
              <w:ind w:left="107"/>
              <w:rPr>
                <w:rFonts w:ascii="Trueno Light" w:hAnsi="Trueno Light"/>
              </w:rPr>
            </w:pPr>
            <w:r w:rsidRPr="00FA4586">
              <w:rPr>
                <w:rFonts w:ascii="Trueno Light" w:hAnsi="Trueno Light"/>
              </w:rPr>
              <w:t xml:space="preserve">Head of </w:t>
            </w:r>
            <w:r w:rsidR="00E70A8D">
              <w:rPr>
                <w:rFonts w:ascii="Trueno Light" w:hAnsi="Trueno Light"/>
              </w:rPr>
              <w:t xml:space="preserve">Development </w:t>
            </w:r>
            <w:r w:rsidR="002D4940">
              <w:rPr>
                <w:rFonts w:ascii="Trueno Light" w:hAnsi="Trueno Light"/>
              </w:rPr>
              <w:t xml:space="preserve">and Delivery </w:t>
            </w:r>
            <w:r w:rsidR="00D9042B" w:rsidRPr="00D9042B">
              <w:rPr>
                <w:rFonts w:ascii="Trueno Light" w:hAnsi="Trueno Light"/>
                <w:color w:val="4F81BD" w:themeColor="accent1"/>
              </w:rPr>
              <w:t xml:space="preserve"> </w:t>
            </w:r>
          </w:p>
        </w:tc>
      </w:tr>
      <w:tr w:rsidR="00EB51E0" w:rsidRPr="00075FC2" w14:paraId="2138CBC0" w14:textId="77777777" w:rsidTr="00CD08F9">
        <w:trPr>
          <w:trHeight w:val="340"/>
        </w:trPr>
        <w:tc>
          <w:tcPr>
            <w:tcW w:w="2643" w:type="dxa"/>
            <w:shd w:val="clear" w:color="auto" w:fill="F1F1F1"/>
          </w:tcPr>
          <w:p w14:paraId="2138CBBE" w14:textId="77777777" w:rsidR="00EB51E0" w:rsidRPr="00075FC2" w:rsidRDefault="007B257C">
            <w:pPr>
              <w:pStyle w:val="TableParagraph"/>
              <w:ind w:right="97"/>
              <w:jc w:val="right"/>
              <w:rPr>
                <w:rFonts w:ascii="Trueno" w:hAnsi="Trueno"/>
              </w:rPr>
            </w:pPr>
            <w:r w:rsidRPr="00075FC2">
              <w:rPr>
                <w:rFonts w:ascii="Trueno" w:hAnsi="Trueno"/>
              </w:rPr>
              <w:t>Reports to (job title)</w:t>
            </w:r>
          </w:p>
        </w:tc>
        <w:tc>
          <w:tcPr>
            <w:tcW w:w="8273" w:type="dxa"/>
          </w:tcPr>
          <w:p w14:paraId="2138CBBF" w14:textId="72003C34" w:rsidR="00EB51E0" w:rsidRPr="00FA4586" w:rsidRDefault="00594736">
            <w:pPr>
              <w:pStyle w:val="TableParagraph"/>
              <w:ind w:left="107"/>
              <w:rPr>
                <w:rFonts w:ascii="Trueno Light" w:hAnsi="Trueno Light"/>
              </w:rPr>
            </w:pPr>
            <w:r>
              <w:rPr>
                <w:rFonts w:ascii="Trueno Light" w:hAnsi="Trueno Light"/>
              </w:rPr>
              <w:t>Director of Development [&amp;Sales]</w:t>
            </w:r>
          </w:p>
        </w:tc>
      </w:tr>
      <w:tr w:rsidR="00EB51E0" w:rsidRPr="00075FC2" w14:paraId="2138CBC3" w14:textId="77777777" w:rsidTr="00CD08F9">
        <w:trPr>
          <w:trHeight w:val="340"/>
        </w:trPr>
        <w:tc>
          <w:tcPr>
            <w:tcW w:w="2643" w:type="dxa"/>
            <w:shd w:val="clear" w:color="auto" w:fill="F1F1F1"/>
          </w:tcPr>
          <w:p w14:paraId="2138CBC1" w14:textId="77777777" w:rsidR="00EB51E0" w:rsidRPr="00075FC2" w:rsidRDefault="007B257C">
            <w:pPr>
              <w:pStyle w:val="TableParagraph"/>
              <w:ind w:right="95"/>
              <w:jc w:val="right"/>
              <w:rPr>
                <w:rFonts w:ascii="Trueno" w:hAnsi="Trueno"/>
              </w:rPr>
            </w:pPr>
            <w:r w:rsidRPr="00075FC2">
              <w:rPr>
                <w:rFonts w:ascii="Trueno" w:hAnsi="Trueno"/>
              </w:rPr>
              <w:t>Job Reference No.</w:t>
            </w:r>
          </w:p>
        </w:tc>
        <w:tc>
          <w:tcPr>
            <w:tcW w:w="8273" w:type="dxa"/>
          </w:tcPr>
          <w:p w14:paraId="2138CBC2" w14:textId="6F48316B" w:rsidR="00EB51E0" w:rsidRPr="00FA4586" w:rsidRDefault="007B257C">
            <w:pPr>
              <w:pStyle w:val="TableParagraph"/>
              <w:ind w:left="107"/>
              <w:rPr>
                <w:rFonts w:ascii="Trueno Light" w:hAnsi="Trueno Light"/>
              </w:rPr>
            </w:pPr>
            <w:r w:rsidRPr="00FA4586">
              <w:rPr>
                <w:rFonts w:ascii="Trueno Light" w:hAnsi="Trueno Light"/>
              </w:rPr>
              <w:t>HOMEJD32</w:t>
            </w:r>
            <w:r w:rsidR="00E70A8D">
              <w:rPr>
                <w:rFonts w:ascii="Trueno Light" w:hAnsi="Trueno Light"/>
              </w:rPr>
              <w:t>5</w:t>
            </w:r>
          </w:p>
        </w:tc>
      </w:tr>
    </w:tbl>
    <w:p w14:paraId="2138CBC4" w14:textId="276623C3" w:rsidR="00EB51E0" w:rsidRPr="00075FC2" w:rsidRDefault="00EB51E0">
      <w:pPr>
        <w:pStyle w:val="BodyText"/>
        <w:spacing w:before="5"/>
        <w:rPr>
          <w:rFonts w:ascii="Trueno" w:hAnsi="Trueno"/>
          <w:b/>
          <w:sz w:val="11"/>
        </w:rPr>
      </w:pPr>
    </w:p>
    <w:p w14:paraId="2138CBC5" w14:textId="45B8CF68" w:rsidR="00EB51E0" w:rsidRPr="00075FC2" w:rsidRDefault="007B257C">
      <w:pPr>
        <w:spacing w:before="100"/>
        <w:ind w:left="126"/>
        <w:rPr>
          <w:rFonts w:ascii="Trueno" w:hAnsi="Trueno"/>
          <w:b/>
          <w:sz w:val="24"/>
        </w:rPr>
      </w:pPr>
      <w:r w:rsidRPr="00075FC2">
        <w:rPr>
          <w:rFonts w:ascii="Trueno" w:hAnsi="Trueno"/>
          <w:color w:val="00828D"/>
          <w:sz w:val="24"/>
        </w:rPr>
        <w:t xml:space="preserve">The job in a </w:t>
      </w:r>
      <w:r w:rsidRPr="00075FC2">
        <w:rPr>
          <w:rFonts w:ascii="Trueno" w:hAnsi="Trueno"/>
          <w:b/>
          <w:color w:val="00828D"/>
          <w:sz w:val="24"/>
        </w:rPr>
        <w:t>nutshell…</w:t>
      </w:r>
    </w:p>
    <w:p w14:paraId="77E6E60B" w14:textId="47690517" w:rsidR="00F41D62" w:rsidRPr="00FA4586" w:rsidRDefault="00F41D62" w:rsidP="00CD08F9">
      <w:pPr>
        <w:pBdr>
          <w:top w:val="single" w:sz="4" w:space="1" w:color="auto"/>
          <w:left w:val="single" w:sz="4" w:space="0" w:color="auto"/>
          <w:bottom w:val="single" w:sz="4" w:space="1" w:color="auto"/>
          <w:right w:val="single" w:sz="4" w:space="0" w:color="auto"/>
        </w:pBdr>
        <w:ind w:left="126"/>
        <w:rPr>
          <w:rFonts w:ascii="Trueno Light" w:hAnsi="Trueno Light"/>
        </w:rPr>
      </w:pPr>
      <w:r w:rsidRPr="00FA4586">
        <w:rPr>
          <w:rFonts w:ascii="Trueno Light" w:hAnsi="Trueno Light"/>
        </w:rPr>
        <w:t xml:space="preserve">You’ll lead the delivery of our </w:t>
      </w:r>
      <w:r w:rsidR="00E70A8D">
        <w:rPr>
          <w:rFonts w:ascii="Trueno Light" w:hAnsi="Trueno Light"/>
        </w:rPr>
        <w:t>regional</w:t>
      </w:r>
      <w:r w:rsidRPr="00FA4586">
        <w:rPr>
          <w:rFonts w:ascii="Trueno Light" w:hAnsi="Trueno Light"/>
        </w:rPr>
        <w:t xml:space="preserve"> </w:t>
      </w:r>
      <w:r w:rsidR="00E70A8D">
        <w:rPr>
          <w:rFonts w:ascii="Trueno Light" w:hAnsi="Trueno Light"/>
        </w:rPr>
        <w:t>development</w:t>
      </w:r>
      <w:r w:rsidRPr="00FA4586">
        <w:rPr>
          <w:rFonts w:ascii="Trueno Light" w:hAnsi="Trueno Light"/>
        </w:rPr>
        <w:t xml:space="preserve"> programme</w:t>
      </w:r>
      <w:r w:rsidR="00594736">
        <w:rPr>
          <w:rFonts w:ascii="Trueno Light" w:hAnsi="Trueno Light"/>
        </w:rPr>
        <w:t>.</w:t>
      </w:r>
      <w:r w:rsidRPr="00FA4586">
        <w:rPr>
          <w:rFonts w:ascii="Trueno Light" w:hAnsi="Trueno Light"/>
        </w:rPr>
        <w:t xml:space="preserve"> The role requires the ability to take forward schemes from inception to completion ensuring that an excellent offer to our customers and communities lies at the heart of delivery</w:t>
      </w:r>
      <w:r w:rsidR="005E3B97" w:rsidRPr="00FA4586">
        <w:rPr>
          <w:rFonts w:ascii="Trueno Light" w:hAnsi="Trueno Light"/>
        </w:rPr>
        <w:t>.</w:t>
      </w:r>
      <w:r w:rsidR="00594736">
        <w:rPr>
          <w:rFonts w:ascii="Trueno Light" w:hAnsi="Trueno Light"/>
        </w:rPr>
        <w:t xml:space="preserve"> You will take fiscal responsibility for the performance of the projects that make up the development programme in your region and be accountable for both income and expenditure.  You will be accountable for the entire development lifecycle from strategy and scheme identification through to sale or rental and for aftercare beyond.</w:t>
      </w:r>
    </w:p>
    <w:p w14:paraId="2138CBC8" w14:textId="59334F28" w:rsidR="00EB51E0" w:rsidRPr="00075FC2" w:rsidRDefault="007B257C">
      <w:pPr>
        <w:spacing w:before="100"/>
        <w:ind w:left="126"/>
        <w:rPr>
          <w:rFonts w:ascii="Trueno" w:hAnsi="Trueno"/>
          <w:b/>
          <w:color w:val="00828D"/>
          <w:sz w:val="24"/>
        </w:rPr>
      </w:pPr>
      <w:r w:rsidRPr="00075FC2">
        <w:rPr>
          <w:rFonts w:ascii="Trueno" w:hAnsi="Trueno"/>
          <w:color w:val="00828D"/>
          <w:sz w:val="24"/>
        </w:rPr>
        <w:t xml:space="preserve">What </w:t>
      </w:r>
      <w:r w:rsidRPr="00075FC2">
        <w:rPr>
          <w:rFonts w:ascii="Trueno" w:hAnsi="Trueno"/>
          <w:b/>
          <w:color w:val="00828D"/>
          <w:sz w:val="24"/>
        </w:rPr>
        <w:t xml:space="preserve">success </w:t>
      </w:r>
      <w:r w:rsidRPr="00075FC2">
        <w:rPr>
          <w:rFonts w:ascii="Trueno" w:hAnsi="Trueno"/>
          <w:color w:val="00828D"/>
          <w:sz w:val="24"/>
        </w:rPr>
        <w:t>will look like</w:t>
      </w:r>
      <w:r w:rsidRPr="00075FC2">
        <w:rPr>
          <w:rFonts w:ascii="Trueno" w:hAnsi="Trueno"/>
          <w:b/>
          <w:color w:val="00828D"/>
          <w:sz w:val="24"/>
        </w:rPr>
        <w:t>…</w:t>
      </w:r>
    </w:p>
    <w:p w14:paraId="763DEEA5" w14:textId="22F51F12" w:rsidR="00831F5D" w:rsidRPr="00075FC2" w:rsidRDefault="00D9042B">
      <w:pPr>
        <w:spacing w:before="100"/>
        <w:ind w:left="126"/>
        <w:rPr>
          <w:rFonts w:ascii="Trueno" w:hAnsi="Trueno"/>
          <w:b/>
          <w:sz w:val="24"/>
        </w:rPr>
      </w:pPr>
      <w:r w:rsidRPr="00075FC2">
        <w:rPr>
          <w:rFonts w:ascii="Trueno" w:hAnsi="Trueno"/>
          <w:b/>
          <w:noProof/>
          <w:sz w:val="24"/>
          <w:lang w:bidi="ar-SA"/>
        </w:rPr>
        <mc:AlternateContent>
          <mc:Choice Requires="wps">
            <w:drawing>
              <wp:anchor distT="0" distB="0" distL="114300" distR="114300" simplePos="0" relativeHeight="251661312" behindDoc="0" locked="0" layoutInCell="1" allowOverlap="1" wp14:anchorId="2053DC58" wp14:editId="644CC18A">
                <wp:simplePos x="0" y="0"/>
                <wp:positionH relativeFrom="page">
                  <wp:posOffset>334536</wp:posOffset>
                </wp:positionH>
                <wp:positionV relativeFrom="paragraph">
                  <wp:posOffset>103861</wp:posOffset>
                </wp:positionV>
                <wp:extent cx="6988097" cy="6181493"/>
                <wp:effectExtent l="0" t="0" r="22860" b="10160"/>
                <wp:wrapNone/>
                <wp:docPr id="31"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8097" cy="6181493"/>
                        </a:xfrm>
                        <a:prstGeom prst="rect">
                          <a:avLst/>
                        </a:prstGeom>
                        <a:solidFill>
                          <a:srgbClr val="FFFFFF"/>
                        </a:solidFill>
                        <a:ln w="9525">
                          <a:solidFill>
                            <a:srgbClr val="000000"/>
                          </a:solidFill>
                          <a:miter lim="800000"/>
                          <a:headEnd/>
                          <a:tailEnd/>
                        </a:ln>
                      </wps:spPr>
                      <wps:txbx>
                        <w:txbxContent>
                          <w:p w14:paraId="158FD554" w14:textId="2BDDE968" w:rsidR="00D1052E" w:rsidRPr="00FA4586" w:rsidRDefault="00D1052E" w:rsidP="00D1052E">
                            <w:pPr>
                              <w:rPr>
                                <w:rFonts w:ascii="Trueno Light" w:hAnsi="Trueno Light"/>
                              </w:rPr>
                            </w:pPr>
                            <w:bookmarkStart w:id="0" w:name="_GoBack"/>
                            <w:r w:rsidRPr="00FA4586">
                              <w:rPr>
                                <w:rFonts w:ascii="Trueno Light" w:hAnsi="Trueno Light"/>
                              </w:rPr>
                              <w:t xml:space="preserve">The delivery of Home Group’s strategy to build the right homes in the right places through a commercially viable mixed tenure </w:t>
                            </w:r>
                            <w:r w:rsidR="00EA1F45">
                              <w:rPr>
                                <w:rFonts w:ascii="Trueno Light" w:hAnsi="Trueno Light"/>
                              </w:rPr>
                              <w:t>development</w:t>
                            </w:r>
                            <w:r w:rsidRPr="00FA4586">
                              <w:rPr>
                                <w:rFonts w:ascii="Trueno Light" w:hAnsi="Trueno Light"/>
                              </w:rPr>
                              <w:t xml:space="preserve"> programme</w:t>
                            </w:r>
                            <w:r w:rsidR="00075FC2" w:rsidRPr="00FA4586">
                              <w:rPr>
                                <w:rFonts w:ascii="Trueno Light" w:hAnsi="Trueno Light"/>
                              </w:rPr>
                              <w:t>,</w:t>
                            </w:r>
                            <w:r w:rsidRPr="00FA4586">
                              <w:rPr>
                                <w:rFonts w:ascii="Trueno Light" w:hAnsi="Trueno Light"/>
                              </w:rPr>
                              <w:t xml:space="preserve"> which provides value to our customers, delivers solutions to underperforming assets and drives </w:t>
                            </w:r>
                            <w:r w:rsidR="00594736">
                              <w:rPr>
                                <w:rFonts w:ascii="Trueno Light" w:hAnsi="Trueno Light"/>
                              </w:rPr>
                              <w:t xml:space="preserve">the </w:t>
                            </w:r>
                            <w:r w:rsidRPr="00FA4586">
                              <w:rPr>
                                <w:rFonts w:ascii="Trueno Light" w:hAnsi="Trueno Light"/>
                              </w:rPr>
                              <w:t>company’s growth and surplus</w:t>
                            </w:r>
                            <w:r w:rsidR="005E3B97" w:rsidRPr="00FA4586">
                              <w:rPr>
                                <w:rFonts w:ascii="Trueno Light" w:hAnsi="Trueno Light"/>
                              </w:rPr>
                              <w:t>.</w:t>
                            </w:r>
                          </w:p>
                          <w:p w14:paraId="49F7BF5F" w14:textId="77777777" w:rsidR="00D1052E" w:rsidRPr="00FA4586" w:rsidRDefault="00D1052E" w:rsidP="00D1052E">
                            <w:pPr>
                              <w:rPr>
                                <w:rFonts w:ascii="Trueno Light" w:hAnsi="Trueno Light"/>
                              </w:rPr>
                            </w:pPr>
                          </w:p>
                          <w:p w14:paraId="2E9E6418" w14:textId="6B4008A1" w:rsidR="00D1052E" w:rsidRPr="00FA4586" w:rsidRDefault="00D1052E" w:rsidP="00D1052E">
                            <w:pPr>
                              <w:rPr>
                                <w:rFonts w:ascii="Trueno Light" w:hAnsi="Trueno Light"/>
                              </w:rPr>
                            </w:pPr>
                            <w:r w:rsidRPr="00FA4586">
                              <w:rPr>
                                <w:rFonts w:ascii="Trueno Light" w:hAnsi="Trueno Light"/>
                              </w:rPr>
                              <w:t xml:space="preserve">A </w:t>
                            </w:r>
                            <w:r w:rsidR="00E70A8D">
                              <w:rPr>
                                <w:rFonts w:ascii="Trueno Light" w:hAnsi="Trueno Light"/>
                              </w:rPr>
                              <w:t>regional</w:t>
                            </w:r>
                            <w:r w:rsidRPr="00FA4586">
                              <w:rPr>
                                <w:rFonts w:ascii="Trueno Light" w:hAnsi="Trueno Light"/>
                              </w:rPr>
                              <w:t xml:space="preserve"> </w:t>
                            </w:r>
                            <w:r w:rsidR="00E70A8D">
                              <w:rPr>
                                <w:rFonts w:ascii="Trueno Light" w:hAnsi="Trueno Light"/>
                              </w:rPr>
                              <w:t>development</w:t>
                            </w:r>
                            <w:r w:rsidRPr="00FA4586">
                              <w:rPr>
                                <w:rFonts w:ascii="Trueno Light" w:hAnsi="Trueno Light"/>
                              </w:rPr>
                              <w:t xml:space="preserve"> pipeline that meets </w:t>
                            </w:r>
                            <w:r w:rsidR="00F55A48" w:rsidRPr="00FA4586">
                              <w:rPr>
                                <w:rFonts w:ascii="Trueno Light" w:hAnsi="Trueno Light"/>
                              </w:rPr>
                              <w:t xml:space="preserve">our strategy of building the right homes in the right places, </w:t>
                            </w:r>
                            <w:r w:rsidRPr="00FA4586">
                              <w:rPr>
                                <w:rFonts w:ascii="Trueno Light" w:hAnsi="Trueno Light"/>
                              </w:rPr>
                              <w:t>meeting required margins</w:t>
                            </w:r>
                            <w:r w:rsidR="00AA2524" w:rsidRPr="00FA4586">
                              <w:rPr>
                                <w:rFonts w:ascii="Trueno Light" w:hAnsi="Trueno Light"/>
                              </w:rPr>
                              <w:t xml:space="preserve">, </w:t>
                            </w:r>
                            <w:r w:rsidRPr="00FA4586">
                              <w:rPr>
                                <w:rFonts w:ascii="Trueno Light" w:hAnsi="Trueno Light"/>
                              </w:rPr>
                              <w:t>improves the quality of places for our customers</w:t>
                            </w:r>
                            <w:r w:rsidR="00AA2524" w:rsidRPr="00FA4586">
                              <w:rPr>
                                <w:rFonts w:ascii="Trueno Light" w:hAnsi="Trueno Light"/>
                              </w:rPr>
                              <w:t xml:space="preserve"> and delivers on the customer promise</w:t>
                            </w:r>
                            <w:r w:rsidRPr="00FA4586">
                              <w:rPr>
                                <w:rFonts w:ascii="Trueno Light" w:hAnsi="Trueno Light"/>
                              </w:rPr>
                              <w:t xml:space="preserve">. </w:t>
                            </w:r>
                          </w:p>
                          <w:p w14:paraId="0D72C24A" w14:textId="77777777" w:rsidR="00D1052E" w:rsidRPr="00FA4586" w:rsidRDefault="00D1052E" w:rsidP="00D1052E">
                            <w:pPr>
                              <w:rPr>
                                <w:rFonts w:ascii="Trueno Light" w:hAnsi="Trueno Light"/>
                              </w:rPr>
                            </w:pPr>
                          </w:p>
                          <w:p w14:paraId="7616C058" w14:textId="7DA8156D" w:rsidR="007B257C" w:rsidRPr="00FA4586" w:rsidRDefault="00E70A8D">
                            <w:pPr>
                              <w:rPr>
                                <w:rFonts w:ascii="Trueno Light" w:hAnsi="Trueno Light"/>
                              </w:rPr>
                            </w:pPr>
                            <w:r>
                              <w:rPr>
                                <w:rFonts w:ascii="Trueno Light" w:hAnsi="Trueno Light"/>
                              </w:rPr>
                              <w:t>Development opportunities</w:t>
                            </w:r>
                            <w:r w:rsidR="007B257C" w:rsidRPr="00FA4586">
                              <w:rPr>
                                <w:rFonts w:ascii="Trueno Light" w:hAnsi="Trueno Light"/>
                              </w:rPr>
                              <w:t xml:space="preserve"> identified and secured </w:t>
                            </w:r>
                            <w:r w:rsidR="00075FC2" w:rsidRPr="00FA4586">
                              <w:rPr>
                                <w:rFonts w:ascii="Trueno Light" w:hAnsi="Trueno Light"/>
                              </w:rPr>
                              <w:t xml:space="preserve">to </w:t>
                            </w:r>
                            <w:r w:rsidR="007B257C" w:rsidRPr="00FA4586">
                              <w:rPr>
                                <w:rFonts w:ascii="Trueno Light" w:hAnsi="Trueno Light"/>
                              </w:rPr>
                              <w:t xml:space="preserve">support the programme including successful partnerships with Homes England, and other key stakeholders. </w:t>
                            </w:r>
                          </w:p>
                          <w:p w14:paraId="7CBB32FD" w14:textId="77777777" w:rsidR="00D1052E" w:rsidRPr="00FA4586" w:rsidRDefault="00D1052E">
                            <w:pPr>
                              <w:rPr>
                                <w:rFonts w:ascii="Trueno Light" w:hAnsi="Trueno Light"/>
                              </w:rPr>
                            </w:pPr>
                          </w:p>
                          <w:p w14:paraId="429F84EC" w14:textId="0E702259" w:rsidR="00D1052E" w:rsidRPr="00FA4586" w:rsidRDefault="00D1052E" w:rsidP="00D1052E">
                            <w:pPr>
                              <w:rPr>
                                <w:rFonts w:ascii="Trueno Light" w:hAnsi="Trueno Light"/>
                              </w:rPr>
                            </w:pPr>
                            <w:r w:rsidRPr="00FA4586">
                              <w:rPr>
                                <w:rFonts w:ascii="Trueno Light" w:hAnsi="Trueno Light"/>
                              </w:rPr>
                              <w:t xml:space="preserve">Successful relationships with developers and contractors including joint venture arrangements that enable </w:t>
                            </w:r>
                            <w:r w:rsidR="00E70A8D">
                              <w:rPr>
                                <w:rFonts w:ascii="Trueno Light" w:hAnsi="Trueno Light"/>
                              </w:rPr>
                              <w:t>development</w:t>
                            </w:r>
                            <w:r w:rsidRPr="00FA4586">
                              <w:rPr>
                                <w:rFonts w:ascii="Trueno Light" w:hAnsi="Trueno Light"/>
                              </w:rPr>
                              <w:t xml:space="preserve"> opportunities aligned to our strategy</w:t>
                            </w:r>
                            <w:r w:rsidR="005E3B97" w:rsidRPr="00FA4586">
                              <w:rPr>
                                <w:rFonts w:ascii="Trueno Light" w:hAnsi="Trueno Light"/>
                              </w:rPr>
                              <w:t>.</w:t>
                            </w:r>
                            <w:r w:rsidRPr="00FA4586">
                              <w:rPr>
                                <w:rFonts w:ascii="Trueno Light" w:hAnsi="Trueno Light"/>
                              </w:rPr>
                              <w:t xml:space="preserve"> </w:t>
                            </w:r>
                          </w:p>
                          <w:p w14:paraId="53B765BD" w14:textId="77777777" w:rsidR="00D1052E" w:rsidRPr="00FA4586" w:rsidRDefault="00D1052E" w:rsidP="00D1052E">
                            <w:pPr>
                              <w:rPr>
                                <w:rFonts w:ascii="Trueno Light" w:hAnsi="Trueno Light"/>
                              </w:rPr>
                            </w:pPr>
                          </w:p>
                          <w:p w14:paraId="2BB32A4D" w14:textId="1DDED0DF" w:rsidR="007B257C" w:rsidRPr="00FA4586" w:rsidRDefault="007B257C">
                            <w:pPr>
                              <w:rPr>
                                <w:rFonts w:ascii="Trueno Light" w:hAnsi="Trueno Light"/>
                              </w:rPr>
                            </w:pPr>
                            <w:r w:rsidRPr="00FA4586">
                              <w:rPr>
                                <w:rFonts w:ascii="Trueno Light" w:hAnsi="Trueno Light"/>
                              </w:rPr>
                              <w:t>Ensuring projects are developed collaboratively with col</w:t>
                            </w:r>
                            <w:r w:rsidR="00D1052E" w:rsidRPr="00FA4586">
                              <w:rPr>
                                <w:rFonts w:ascii="Trueno Light" w:hAnsi="Trueno Light"/>
                              </w:rPr>
                              <w:t>leagues across the organisation</w:t>
                            </w:r>
                            <w:r w:rsidRPr="00FA4586">
                              <w:rPr>
                                <w:rFonts w:ascii="Trueno Light" w:hAnsi="Trueno Light"/>
                              </w:rPr>
                              <w:t xml:space="preserve">, supported by robust systems, procedures and delivering brilliant outcomes for our customers and the communities in which we work. </w:t>
                            </w:r>
                          </w:p>
                          <w:p w14:paraId="1DA86D6E" w14:textId="617AC690" w:rsidR="007B257C" w:rsidRPr="00FA4586" w:rsidRDefault="007B257C">
                            <w:pPr>
                              <w:rPr>
                                <w:rFonts w:ascii="Trueno Light" w:hAnsi="Trueno Light"/>
                              </w:rPr>
                            </w:pPr>
                          </w:p>
                          <w:p w14:paraId="20C5ABB1" w14:textId="5693AB47" w:rsidR="00F7531B" w:rsidRDefault="00EA1F45" w:rsidP="00F7531B">
                            <w:pPr>
                              <w:rPr>
                                <w:rFonts w:ascii="Trueno Light" w:hAnsi="Trueno Light"/>
                              </w:rPr>
                            </w:pPr>
                            <w:r>
                              <w:rPr>
                                <w:rFonts w:ascii="Trueno Light" w:hAnsi="Trueno Light"/>
                              </w:rPr>
                              <w:t>Develop, consider and evaluate solutions for complex development and delivery issues to enable Home Group to deliver its development programme</w:t>
                            </w:r>
                            <w:r w:rsidR="00594736">
                              <w:rPr>
                                <w:rFonts w:ascii="Trueno Light" w:hAnsi="Trueno Light"/>
                              </w:rPr>
                              <w:t>.</w:t>
                            </w:r>
                          </w:p>
                          <w:p w14:paraId="3C1E673D" w14:textId="756B5870" w:rsidR="00EA1F45" w:rsidRDefault="00EA1F45" w:rsidP="00F7531B">
                            <w:pPr>
                              <w:rPr>
                                <w:rFonts w:ascii="Trueno Light" w:hAnsi="Trueno Light"/>
                              </w:rPr>
                            </w:pPr>
                          </w:p>
                          <w:p w14:paraId="322CB341" w14:textId="24E28C08" w:rsidR="00EA1F45" w:rsidRDefault="00EA1F45" w:rsidP="00F7531B">
                            <w:pPr>
                              <w:rPr>
                                <w:rFonts w:ascii="Trueno Light" w:hAnsi="Trueno Light"/>
                              </w:rPr>
                            </w:pPr>
                            <w:r>
                              <w:rPr>
                                <w:rFonts w:ascii="Trueno Light" w:hAnsi="Trueno Light"/>
                              </w:rPr>
                              <w:t xml:space="preserve">Lead and </w:t>
                            </w:r>
                            <w:r w:rsidR="0024394C">
                              <w:rPr>
                                <w:rFonts w:ascii="Trueno Light" w:hAnsi="Trueno Light"/>
                              </w:rPr>
                              <w:t>influence to ensure the construction of development schemes in line with financial appraisals to achieve KPIs</w:t>
                            </w:r>
                            <w:r>
                              <w:rPr>
                                <w:rFonts w:ascii="Trueno Light" w:hAnsi="Trueno Light"/>
                              </w:rPr>
                              <w:t>.</w:t>
                            </w:r>
                          </w:p>
                          <w:p w14:paraId="2222D258" w14:textId="2CEC3FBA" w:rsidR="00594736" w:rsidRDefault="00594736" w:rsidP="00F7531B">
                            <w:pPr>
                              <w:rPr>
                                <w:rFonts w:ascii="Trueno Light" w:hAnsi="Trueno Light"/>
                              </w:rPr>
                            </w:pPr>
                          </w:p>
                          <w:p w14:paraId="228779BB" w14:textId="4A1D6B3E" w:rsidR="00D9042B" w:rsidRDefault="00594736" w:rsidP="00D9042B">
                            <w:pPr>
                              <w:rPr>
                                <w:rFonts w:ascii="Trueno Light" w:hAnsi="Trueno Light"/>
                              </w:rPr>
                            </w:pPr>
                            <w:r>
                              <w:rPr>
                                <w:rFonts w:ascii="Trueno Light" w:hAnsi="Trueno Light"/>
                              </w:rPr>
                              <w:t>Manage and develop a strong</w:t>
                            </w:r>
                            <w:r w:rsidR="00A74425">
                              <w:rPr>
                                <w:rFonts w:ascii="Trueno Light" w:hAnsi="Trueno Light"/>
                              </w:rPr>
                              <w:t xml:space="preserve">, motivated </w:t>
                            </w:r>
                            <w:r>
                              <w:rPr>
                                <w:rFonts w:ascii="Trueno Light" w:hAnsi="Trueno Light"/>
                              </w:rPr>
                              <w:t>team that lives Home Group’s values.  All members contributing throughout the development cycle (land, build and sales etc) with a ‘one team’ approach</w:t>
                            </w:r>
                            <w:r w:rsidR="00A74425">
                              <w:rPr>
                                <w:rFonts w:ascii="Trueno Light" w:hAnsi="Trueno Light"/>
                              </w:rPr>
                              <w:t xml:space="preserve"> with </w:t>
                            </w:r>
                            <w:r w:rsidR="00D9042B" w:rsidRPr="00FA4586">
                              <w:rPr>
                                <w:rFonts w:ascii="Trueno Light" w:hAnsi="Trueno Light"/>
                              </w:rPr>
                              <w:t>projects delivered effectively and efficiently, with milestones met in a timely manner.</w:t>
                            </w:r>
                          </w:p>
                          <w:p w14:paraId="069B4480" w14:textId="77777777" w:rsidR="00CD08F9" w:rsidRDefault="00CD08F9" w:rsidP="00F7531B">
                            <w:pPr>
                              <w:rPr>
                                <w:rFonts w:ascii="Trueno" w:hAnsi="Trueno"/>
                              </w:rPr>
                            </w:pPr>
                          </w:p>
                          <w:p w14:paraId="5F777916" w14:textId="77777777" w:rsidR="00D9042B" w:rsidRDefault="00D9042B" w:rsidP="00D9042B">
                            <w:pPr>
                              <w:rPr>
                                <w:rFonts w:ascii="Trueno Light" w:hAnsi="Trueno Light"/>
                              </w:rPr>
                            </w:pPr>
                            <w:r w:rsidRPr="00FA4586">
                              <w:rPr>
                                <w:rFonts w:ascii="Trueno Light" w:hAnsi="Trueno Light"/>
                              </w:rPr>
                              <w:t>Achievement of the best solutions possible for our customers and communities in line with Home Group's values.</w:t>
                            </w:r>
                          </w:p>
                          <w:p w14:paraId="0D9F9455" w14:textId="77777777" w:rsidR="00CD08F9" w:rsidRDefault="00CD08F9" w:rsidP="00F7531B">
                            <w:pPr>
                              <w:rPr>
                                <w:rFonts w:ascii="Trueno" w:hAnsi="Trueno"/>
                              </w:rPr>
                            </w:pPr>
                          </w:p>
                          <w:p w14:paraId="71B47DCB" w14:textId="77777777" w:rsidR="00A74425" w:rsidRPr="00FA4586" w:rsidRDefault="00A74425" w:rsidP="00A74425">
                            <w:pPr>
                              <w:rPr>
                                <w:rFonts w:ascii="Trueno Light" w:hAnsi="Trueno Light"/>
                              </w:rPr>
                            </w:pPr>
                            <w:r>
                              <w:rPr>
                                <w:rFonts w:ascii="Trueno Light" w:hAnsi="Trueno Light"/>
                              </w:rPr>
                              <w:t>An active member of Home Group’s development management team positively contributing to an ongoing sustainable business.</w:t>
                            </w:r>
                          </w:p>
                          <w:p w14:paraId="3E0A2C56" w14:textId="77777777" w:rsidR="00CD08F9" w:rsidRDefault="00CD08F9" w:rsidP="00F7531B">
                            <w:pPr>
                              <w:rPr>
                                <w:rFonts w:ascii="Trueno" w:hAnsi="Trueno"/>
                              </w:rPr>
                            </w:pPr>
                          </w:p>
                          <w:p w14:paraId="2753C692" w14:textId="77777777" w:rsidR="00CD08F9" w:rsidRDefault="00CD08F9" w:rsidP="00F7531B">
                            <w:pPr>
                              <w:rPr>
                                <w:rFonts w:ascii="Trueno" w:hAnsi="Trueno"/>
                              </w:rPr>
                            </w:pPr>
                          </w:p>
                          <w:p w14:paraId="53F59505" w14:textId="77777777" w:rsidR="00CD08F9" w:rsidRDefault="00CD08F9" w:rsidP="00F7531B">
                            <w:pPr>
                              <w:rPr>
                                <w:rFonts w:ascii="Trueno" w:hAnsi="Trueno"/>
                              </w:rPr>
                            </w:pPr>
                          </w:p>
                          <w:p w14:paraId="0F62D3AF" w14:textId="77777777" w:rsidR="00CD08F9" w:rsidRDefault="00CD08F9" w:rsidP="00F7531B">
                            <w:pPr>
                              <w:rPr>
                                <w:rFonts w:ascii="Trueno" w:hAnsi="Trueno"/>
                              </w:rPr>
                            </w:pPr>
                          </w:p>
                          <w:p w14:paraId="5D5FA582" w14:textId="77777777" w:rsidR="00CD08F9" w:rsidRPr="004A06D7" w:rsidRDefault="00CD08F9" w:rsidP="00F7531B">
                            <w:pPr>
                              <w:rPr>
                                <w:rFonts w:ascii="Trueno" w:hAnsi="Trueno"/>
                              </w:rPr>
                            </w:pPr>
                          </w:p>
                          <w:bookmarkEnd w:id="0"/>
                          <w:p w14:paraId="4604BA21" w14:textId="77777777" w:rsidR="00D1052E" w:rsidRDefault="00D105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53DC58" id="_x0000_t202" coordsize="21600,21600" o:spt="202" path="m,l,21600r21600,l21600,xe">
                <v:stroke joinstyle="miter"/>
                <v:path gradientshapeok="t" o:connecttype="rect"/>
              </v:shapetype>
              <v:shape id="Text Box 132" o:spid="_x0000_s1026" type="#_x0000_t202" style="position:absolute;left:0;text-align:left;margin-left:26.35pt;margin-top:8.2pt;width:550.25pt;height:486.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">
                <v:textbox>
                  <w:txbxContent>
                    <w:p w14:paraId="158FD554" w14:textId="2BDDE968" w:rsidR="00D1052E" w:rsidRPr="00FA4586" w:rsidRDefault="00D1052E" w:rsidP="00D1052E">
                      <w:pPr>
                        <w:rPr>
                          <w:rFonts w:ascii="Trueno Light" w:hAnsi="Trueno Light"/>
                        </w:rPr>
                      </w:pPr>
                      <w:bookmarkStart w:id="1" w:name="_GoBack"/>
                      <w:r w:rsidRPr="00FA4586">
                        <w:rPr>
                          <w:rFonts w:ascii="Trueno Light" w:hAnsi="Trueno Light"/>
                        </w:rPr>
                        <w:t xml:space="preserve">The delivery of Home Group’s strategy to build the right homes in the right places through a commercially viable mixed tenure </w:t>
                      </w:r>
                      <w:r w:rsidR="00EA1F45">
                        <w:rPr>
                          <w:rFonts w:ascii="Trueno Light" w:hAnsi="Trueno Light"/>
                        </w:rPr>
                        <w:t>development</w:t>
                      </w:r>
                      <w:r w:rsidRPr="00FA4586">
                        <w:rPr>
                          <w:rFonts w:ascii="Trueno Light" w:hAnsi="Trueno Light"/>
                        </w:rPr>
                        <w:t xml:space="preserve"> programme</w:t>
                      </w:r>
                      <w:r w:rsidR="00075FC2" w:rsidRPr="00FA4586">
                        <w:rPr>
                          <w:rFonts w:ascii="Trueno Light" w:hAnsi="Trueno Light"/>
                        </w:rPr>
                        <w:t>,</w:t>
                      </w:r>
                      <w:r w:rsidRPr="00FA4586">
                        <w:rPr>
                          <w:rFonts w:ascii="Trueno Light" w:hAnsi="Trueno Light"/>
                        </w:rPr>
                        <w:t xml:space="preserve"> which provides value to our customers, delivers solutions to underperforming assets and drives </w:t>
                      </w:r>
                      <w:r w:rsidR="00594736">
                        <w:rPr>
                          <w:rFonts w:ascii="Trueno Light" w:hAnsi="Trueno Light"/>
                        </w:rPr>
                        <w:t xml:space="preserve">the </w:t>
                      </w:r>
                      <w:r w:rsidRPr="00FA4586">
                        <w:rPr>
                          <w:rFonts w:ascii="Trueno Light" w:hAnsi="Trueno Light"/>
                        </w:rPr>
                        <w:t>company’s growth and surplus</w:t>
                      </w:r>
                      <w:r w:rsidR="005E3B97" w:rsidRPr="00FA4586">
                        <w:rPr>
                          <w:rFonts w:ascii="Trueno Light" w:hAnsi="Trueno Light"/>
                        </w:rPr>
                        <w:t>.</w:t>
                      </w:r>
                    </w:p>
                    <w:p w14:paraId="49F7BF5F" w14:textId="77777777" w:rsidR="00D1052E" w:rsidRPr="00FA4586" w:rsidRDefault="00D1052E" w:rsidP="00D1052E">
                      <w:pPr>
                        <w:rPr>
                          <w:rFonts w:ascii="Trueno Light" w:hAnsi="Trueno Light"/>
                        </w:rPr>
                      </w:pPr>
                    </w:p>
                    <w:p w14:paraId="2E9E6418" w14:textId="6B4008A1" w:rsidR="00D1052E" w:rsidRPr="00FA4586" w:rsidRDefault="00D1052E" w:rsidP="00D1052E">
                      <w:pPr>
                        <w:rPr>
                          <w:rFonts w:ascii="Trueno Light" w:hAnsi="Trueno Light"/>
                        </w:rPr>
                      </w:pPr>
                      <w:r w:rsidRPr="00FA4586">
                        <w:rPr>
                          <w:rFonts w:ascii="Trueno Light" w:hAnsi="Trueno Light"/>
                        </w:rPr>
                        <w:t xml:space="preserve">A </w:t>
                      </w:r>
                      <w:r w:rsidR="00E70A8D">
                        <w:rPr>
                          <w:rFonts w:ascii="Trueno Light" w:hAnsi="Trueno Light"/>
                        </w:rPr>
                        <w:t>regional</w:t>
                      </w:r>
                      <w:r w:rsidRPr="00FA4586">
                        <w:rPr>
                          <w:rFonts w:ascii="Trueno Light" w:hAnsi="Trueno Light"/>
                        </w:rPr>
                        <w:t xml:space="preserve"> </w:t>
                      </w:r>
                      <w:r w:rsidR="00E70A8D">
                        <w:rPr>
                          <w:rFonts w:ascii="Trueno Light" w:hAnsi="Trueno Light"/>
                        </w:rPr>
                        <w:t>development</w:t>
                      </w:r>
                      <w:r w:rsidRPr="00FA4586">
                        <w:rPr>
                          <w:rFonts w:ascii="Trueno Light" w:hAnsi="Trueno Light"/>
                        </w:rPr>
                        <w:t xml:space="preserve"> pipeline that meets </w:t>
                      </w:r>
                      <w:r w:rsidR="00F55A48" w:rsidRPr="00FA4586">
                        <w:rPr>
                          <w:rFonts w:ascii="Trueno Light" w:hAnsi="Trueno Light"/>
                        </w:rPr>
                        <w:t xml:space="preserve">our strategy of building the right homes in the right places, </w:t>
                      </w:r>
                      <w:r w:rsidRPr="00FA4586">
                        <w:rPr>
                          <w:rFonts w:ascii="Trueno Light" w:hAnsi="Trueno Light"/>
                        </w:rPr>
                        <w:t>meeting required margins</w:t>
                      </w:r>
                      <w:r w:rsidR="00AA2524" w:rsidRPr="00FA4586">
                        <w:rPr>
                          <w:rFonts w:ascii="Trueno Light" w:hAnsi="Trueno Light"/>
                        </w:rPr>
                        <w:t xml:space="preserve">, </w:t>
                      </w:r>
                      <w:r w:rsidRPr="00FA4586">
                        <w:rPr>
                          <w:rFonts w:ascii="Trueno Light" w:hAnsi="Trueno Light"/>
                        </w:rPr>
                        <w:t>improves the quality of places for our customers</w:t>
                      </w:r>
                      <w:r w:rsidR="00AA2524" w:rsidRPr="00FA4586">
                        <w:rPr>
                          <w:rFonts w:ascii="Trueno Light" w:hAnsi="Trueno Light"/>
                        </w:rPr>
                        <w:t xml:space="preserve"> and delivers on the customer promise</w:t>
                      </w:r>
                      <w:r w:rsidRPr="00FA4586">
                        <w:rPr>
                          <w:rFonts w:ascii="Trueno Light" w:hAnsi="Trueno Light"/>
                        </w:rPr>
                        <w:t xml:space="preserve">. </w:t>
                      </w:r>
                    </w:p>
                    <w:p w14:paraId="0D72C24A" w14:textId="77777777" w:rsidR="00D1052E" w:rsidRPr="00FA4586" w:rsidRDefault="00D1052E" w:rsidP="00D1052E">
                      <w:pPr>
                        <w:rPr>
                          <w:rFonts w:ascii="Trueno Light" w:hAnsi="Trueno Light"/>
                        </w:rPr>
                      </w:pPr>
                    </w:p>
                    <w:p w14:paraId="7616C058" w14:textId="7DA8156D" w:rsidR="007B257C" w:rsidRPr="00FA4586" w:rsidRDefault="00E70A8D">
                      <w:pPr>
                        <w:rPr>
                          <w:rFonts w:ascii="Trueno Light" w:hAnsi="Trueno Light"/>
                        </w:rPr>
                      </w:pPr>
                      <w:r>
                        <w:rPr>
                          <w:rFonts w:ascii="Trueno Light" w:hAnsi="Trueno Light"/>
                        </w:rPr>
                        <w:t>Development opportunities</w:t>
                      </w:r>
                      <w:r w:rsidR="007B257C" w:rsidRPr="00FA4586">
                        <w:rPr>
                          <w:rFonts w:ascii="Trueno Light" w:hAnsi="Trueno Light"/>
                        </w:rPr>
                        <w:t xml:space="preserve"> identified and secured </w:t>
                      </w:r>
                      <w:r w:rsidR="00075FC2" w:rsidRPr="00FA4586">
                        <w:rPr>
                          <w:rFonts w:ascii="Trueno Light" w:hAnsi="Trueno Light"/>
                        </w:rPr>
                        <w:t xml:space="preserve">to </w:t>
                      </w:r>
                      <w:r w:rsidR="007B257C" w:rsidRPr="00FA4586">
                        <w:rPr>
                          <w:rFonts w:ascii="Trueno Light" w:hAnsi="Trueno Light"/>
                        </w:rPr>
                        <w:t xml:space="preserve">support the programme including successful partnerships with Homes England, and other key stakeholders. </w:t>
                      </w:r>
                    </w:p>
                    <w:p w14:paraId="7CBB32FD" w14:textId="77777777" w:rsidR="00D1052E" w:rsidRPr="00FA4586" w:rsidRDefault="00D1052E">
                      <w:pPr>
                        <w:rPr>
                          <w:rFonts w:ascii="Trueno Light" w:hAnsi="Trueno Light"/>
                        </w:rPr>
                      </w:pPr>
                    </w:p>
                    <w:p w14:paraId="429F84EC" w14:textId="0E702259" w:rsidR="00D1052E" w:rsidRPr="00FA4586" w:rsidRDefault="00D1052E" w:rsidP="00D1052E">
                      <w:pPr>
                        <w:rPr>
                          <w:rFonts w:ascii="Trueno Light" w:hAnsi="Trueno Light"/>
                        </w:rPr>
                      </w:pPr>
                      <w:r w:rsidRPr="00FA4586">
                        <w:rPr>
                          <w:rFonts w:ascii="Trueno Light" w:hAnsi="Trueno Light"/>
                        </w:rPr>
                        <w:t xml:space="preserve">Successful relationships with developers and contractors including joint venture arrangements that enable </w:t>
                      </w:r>
                      <w:r w:rsidR="00E70A8D">
                        <w:rPr>
                          <w:rFonts w:ascii="Trueno Light" w:hAnsi="Trueno Light"/>
                        </w:rPr>
                        <w:t>development</w:t>
                      </w:r>
                      <w:r w:rsidRPr="00FA4586">
                        <w:rPr>
                          <w:rFonts w:ascii="Trueno Light" w:hAnsi="Trueno Light"/>
                        </w:rPr>
                        <w:t xml:space="preserve"> opportunities aligned to our strategy</w:t>
                      </w:r>
                      <w:r w:rsidR="005E3B97" w:rsidRPr="00FA4586">
                        <w:rPr>
                          <w:rFonts w:ascii="Trueno Light" w:hAnsi="Trueno Light"/>
                        </w:rPr>
                        <w:t>.</w:t>
                      </w:r>
                      <w:r w:rsidRPr="00FA4586">
                        <w:rPr>
                          <w:rFonts w:ascii="Trueno Light" w:hAnsi="Trueno Light"/>
                        </w:rPr>
                        <w:t xml:space="preserve"> </w:t>
                      </w:r>
                    </w:p>
                    <w:p w14:paraId="53B765BD" w14:textId="77777777" w:rsidR="00D1052E" w:rsidRPr="00FA4586" w:rsidRDefault="00D1052E" w:rsidP="00D1052E">
                      <w:pPr>
                        <w:rPr>
                          <w:rFonts w:ascii="Trueno Light" w:hAnsi="Trueno Light"/>
                        </w:rPr>
                      </w:pPr>
                    </w:p>
                    <w:p w14:paraId="2BB32A4D" w14:textId="1DDED0DF" w:rsidR="007B257C" w:rsidRPr="00FA4586" w:rsidRDefault="007B257C">
                      <w:pPr>
                        <w:rPr>
                          <w:rFonts w:ascii="Trueno Light" w:hAnsi="Trueno Light"/>
                        </w:rPr>
                      </w:pPr>
                      <w:r w:rsidRPr="00FA4586">
                        <w:rPr>
                          <w:rFonts w:ascii="Trueno Light" w:hAnsi="Trueno Light"/>
                        </w:rPr>
                        <w:t>Ensuring projects are developed collaboratively with col</w:t>
                      </w:r>
                      <w:r w:rsidR="00D1052E" w:rsidRPr="00FA4586">
                        <w:rPr>
                          <w:rFonts w:ascii="Trueno Light" w:hAnsi="Trueno Light"/>
                        </w:rPr>
                        <w:t>leagues across the organisation</w:t>
                      </w:r>
                      <w:r w:rsidRPr="00FA4586">
                        <w:rPr>
                          <w:rFonts w:ascii="Trueno Light" w:hAnsi="Trueno Light"/>
                        </w:rPr>
                        <w:t xml:space="preserve">, supported by robust systems, procedures and delivering brilliant outcomes for our customers and the communities in which we work. </w:t>
                      </w:r>
                    </w:p>
                    <w:p w14:paraId="1DA86D6E" w14:textId="617AC690" w:rsidR="007B257C" w:rsidRPr="00FA4586" w:rsidRDefault="007B257C">
                      <w:pPr>
                        <w:rPr>
                          <w:rFonts w:ascii="Trueno Light" w:hAnsi="Trueno Light"/>
                        </w:rPr>
                      </w:pPr>
                    </w:p>
                    <w:p w14:paraId="20C5ABB1" w14:textId="5693AB47" w:rsidR="00F7531B" w:rsidRDefault="00EA1F45" w:rsidP="00F7531B">
                      <w:pPr>
                        <w:rPr>
                          <w:rFonts w:ascii="Trueno Light" w:hAnsi="Trueno Light"/>
                        </w:rPr>
                      </w:pPr>
                      <w:r>
                        <w:rPr>
                          <w:rFonts w:ascii="Trueno Light" w:hAnsi="Trueno Light"/>
                        </w:rPr>
                        <w:t>Develop, consider and evaluate solutions for complex development and delivery issues to enable Home Group to deliver its development programme</w:t>
                      </w:r>
                      <w:r w:rsidR="00594736">
                        <w:rPr>
                          <w:rFonts w:ascii="Trueno Light" w:hAnsi="Trueno Light"/>
                        </w:rPr>
                        <w:t>.</w:t>
                      </w:r>
                    </w:p>
                    <w:p w14:paraId="3C1E673D" w14:textId="756B5870" w:rsidR="00EA1F45" w:rsidRDefault="00EA1F45" w:rsidP="00F7531B">
                      <w:pPr>
                        <w:rPr>
                          <w:rFonts w:ascii="Trueno Light" w:hAnsi="Trueno Light"/>
                        </w:rPr>
                      </w:pPr>
                    </w:p>
                    <w:p w14:paraId="322CB341" w14:textId="24E28C08" w:rsidR="00EA1F45" w:rsidRDefault="00EA1F45" w:rsidP="00F7531B">
                      <w:pPr>
                        <w:rPr>
                          <w:rFonts w:ascii="Trueno Light" w:hAnsi="Trueno Light"/>
                        </w:rPr>
                      </w:pPr>
                      <w:r>
                        <w:rPr>
                          <w:rFonts w:ascii="Trueno Light" w:hAnsi="Trueno Light"/>
                        </w:rPr>
                        <w:t xml:space="preserve">Lead and </w:t>
                      </w:r>
                      <w:r w:rsidR="0024394C">
                        <w:rPr>
                          <w:rFonts w:ascii="Trueno Light" w:hAnsi="Trueno Light"/>
                        </w:rPr>
                        <w:t>influence to ensure the construction of development schemes in line with financial appraisals to achieve KPIs</w:t>
                      </w:r>
                      <w:r>
                        <w:rPr>
                          <w:rFonts w:ascii="Trueno Light" w:hAnsi="Trueno Light"/>
                        </w:rPr>
                        <w:t>.</w:t>
                      </w:r>
                    </w:p>
                    <w:p w14:paraId="2222D258" w14:textId="2CEC3FBA" w:rsidR="00594736" w:rsidRDefault="00594736" w:rsidP="00F7531B">
                      <w:pPr>
                        <w:rPr>
                          <w:rFonts w:ascii="Trueno Light" w:hAnsi="Trueno Light"/>
                        </w:rPr>
                      </w:pPr>
                    </w:p>
                    <w:p w14:paraId="228779BB" w14:textId="4A1D6B3E" w:rsidR="00D9042B" w:rsidRDefault="00594736" w:rsidP="00D9042B">
                      <w:pPr>
                        <w:rPr>
                          <w:rFonts w:ascii="Trueno Light" w:hAnsi="Trueno Light"/>
                        </w:rPr>
                      </w:pPr>
                      <w:r>
                        <w:rPr>
                          <w:rFonts w:ascii="Trueno Light" w:hAnsi="Trueno Light"/>
                        </w:rPr>
                        <w:t>Manage and develop a strong</w:t>
                      </w:r>
                      <w:r w:rsidR="00A74425">
                        <w:rPr>
                          <w:rFonts w:ascii="Trueno Light" w:hAnsi="Trueno Light"/>
                        </w:rPr>
                        <w:t xml:space="preserve">, motivated </w:t>
                      </w:r>
                      <w:r>
                        <w:rPr>
                          <w:rFonts w:ascii="Trueno Light" w:hAnsi="Trueno Light"/>
                        </w:rPr>
                        <w:t>team that lives Home Group’s values.  All members contributing throughout the development cycle (land, build and sales etc) with a ‘one team’ approach</w:t>
                      </w:r>
                      <w:r w:rsidR="00A74425">
                        <w:rPr>
                          <w:rFonts w:ascii="Trueno Light" w:hAnsi="Trueno Light"/>
                        </w:rPr>
                        <w:t xml:space="preserve"> with </w:t>
                      </w:r>
                      <w:r w:rsidR="00D9042B" w:rsidRPr="00FA4586">
                        <w:rPr>
                          <w:rFonts w:ascii="Trueno Light" w:hAnsi="Trueno Light"/>
                        </w:rPr>
                        <w:t>projects delivered effectively and efficiently, with milestones met in a timely manner.</w:t>
                      </w:r>
                    </w:p>
                    <w:p w14:paraId="069B4480" w14:textId="77777777" w:rsidR="00CD08F9" w:rsidRDefault="00CD08F9" w:rsidP="00F7531B">
                      <w:pPr>
                        <w:rPr>
                          <w:rFonts w:ascii="Trueno" w:hAnsi="Trueno"/>
                        </w:rPr>
                      </w:pPr>
                    </w:p>
                    <w:p w14:paraId="5F777916" w14:textId="77777777" w:rsidR="00D9042B" w:rsidRDefault="00D9042B" w:rsidP="00D9042B">
                      <w:pPr>
                        <w:rPr>
                          <w:rFonts w:ascii="Trueno Light" w:hAnsi="Trueno Light"/>
                        </w:rPr>
                      </w:pPr>
                      <w:r w:rsidRPr="00FA4586">
                        <w:rPr>
                          <w:rFonts w:ascii="Trueno Light" w:hAnsi="Trueno Light"/>
                        </w:rPr>
                        <w:t>Achievement of the best solutions possible for our customers and communities in line with Home Group's values.</w:t>
                      </w:r>
                    </w:p>
                    <w:p w14:paraId="0D9F9455" w14:textId="77777777" w:rsidR="00CD08F9" w:rsidRDefault="00CD08F9" w:rsidP="00F7531B">
                      <w:pPr>
                        <w:rPr>
                          <w:rFonts w:ascii="Trueno" w:hAnsi="Trueno"/>
                        </w:rPr>
                      </w:pPr>
                    </w:p>
                    <w:p w14:paraId="71B47DCB" w14:textId="77777777" w:rsidR="00A74425" w:rsidRPr="00FA4586" w:rsidRDefault="00A74425" w:rsidP="00A74425">
                      <w:pPr>
                        <w:rPr>
                          <w:rFonts w:ascii="Trueno Light" w:hAnsi="Trueno Light"/>
                        </w:rPr>
                      </w:pPr>
                      <w:r>
                        <w:rPr>
                          <w:rFonts w:ascii="Trueno Light" w:hAnsi="Trueno Light"/>
                        </w:rPr>
                        <w:t>An active member of Home Group’s development management team positively contributing to an ongoing sustainable business.</w:t>
                      </w:r>
                    </w:p>
                    <w:p w14:paraId="3E0A2C56" w14:textId="77777777" w:rsidR="00CD08F9" w:rsidRDefault="00CD08F9" w:rsidP="00F7531B">
                      <w:pPr>
                        <w:rPr>
                          <w:rFonts w:ascii="Trueno" w:hAnsi="Trueno"/>
                        </w:rPr>
                      </w:pPr>
                    </w:p>
                    <w:p w14:paraId="2753C692" w14:textId="77777777" w:rsidR="00CD08F9" w:rsidRDefault="00CD08F9" w:rsidP="00F7531B">
                      <w:pPr>
                        <w:rPr>
                          <w:rFonts w:ascii="Trueno" w:hAnsi="Trueno"/>
                        </w:rPr>
                      </w:pPr>
                    </w:p>
                    <w:p w14:paraId="53F59505" w14:textId="77777777" w:rsidR="00CD08F9" w:rsidRDefault="00CD08F9" w:rsidP="00F7531B">
                      <w:pPr>
                        <w:rPr>
                          <w:rFonts w:ascii="Trueno" w:hAnsi="Trueno"/>
                        </w:rPr>
                      </w:pPr>
                    </w:p>
                    <w:p w14:paraId="0F62D3AF" w14:textId="77777777" w:rsidR="00CD08F9" w:rsidRDefault="00CD08F9" w:rsidP="00F7531B">
                      <w:pPr>
                        <w:rPr>
                          <w:rFonts w:ascii="Trueno" w:hAnsi="Trueno"/>
                        </w:rPr>
                      </w:pPr>
                    </w:p>
                    <w:p w14:paraId="5D5FA582" w14:textId="77777777" w:rsidR="00CD08F9" w:rsidRPr="004A06D7" w:rsidRDefault="00CD08F9" w:rsidP="00F7531B">
                      <w:pPr>
                        <w:rPr>
                          <w:rFonts w:ascii="Trueno" w:hAnsi="Trueno"/>
                        </w:rPr>
                      </w:pPr>
                    </w:p>
                    <w:bookmarkEnd w:id="1"/>
                    <w:p w14:paraId="4604BA21" w14:textId="77777777" w:rsidR="00D1052E" w:rsidRDefault="00D1052E"/>
                  </w:txbxContent>
                </v:textbox>
                <w10:wrap anchorx="page"/>
              </v:shape>
            </w:pict>
          </mc:Fallback>
        </mc:AlternateContent>
      </w:r>
    </w:p>
    <w:p w14:paraId="59EFBC00" w14:textId="7820D92D" w:rsidR="007B257C" w:rsidRPr="00075FC2" w:rsidRDefault="007B257C" w:rsidP="007B257C">
      <w:pPr>
        <w:pStyle w:val="BodyText"/>
        <w:spacing w:before="1"/>
        <w:rPr>
          <w:rFonts w:ascii="Trueno" w:hAnsi="Trueno"/>
          <w:color w:val="585858"/>
          <w:sz w:val="17"/>
        </w:rPr>
      </w:pPr>
    </w:p>
    <w:p w14:paraId="3EFC1B10" w14:textId="1F772E9C" w:rsidR="007B257C" w:rsidRPr="00075FC2" w:rsidRDefault="007B257C" w:rsidP="007B257C">
      <w:pPr>
        <w:pStyle w:val="BodyText"/>
        <w:spacing w:before="1"/>
        <w:rPr>
          <w:rFonts w:ascii="Trueno" w:hAnsi="Trueno"/>
          <w:color w:val="585858"/>
          <w:sz w:val="17"/>
        </w:rPr>
      </w:pPr>
    </w:p>
    <w:p w14:paraId="225249BA" w14:textId="16E5FBF9" w:rsidR="007B257C" w:rsidRPr="00075FC2" w:rsidRDefault="007B257C" w:rsidP="007B257C">
      <w:pPr>
        <w:pStyle w:val="BodyText"/>
        <w:spacing w:before="1"/>
        <w:rPr>
          <w:rFonts w:ascii="Trueno" w:hAnsi="Trueno"/>
          <w:color w:val="585858"/>
          <w:sz w:val="17"/>
        </w:rPr>
      </w:pPr>
    </w:p>
    <w:p w14:paraId="0ADA2279" w14:textId="6D69435C" w:rsidR="007B257C" w:rsidRPr="00075FC2" w:rsidRDefault="007B257C" w:rsidP="007B257C">
      <w:pPr>
        <w:pStyle w:val="BodyText"/>
        <w:spacing w:before="1"/>
        <w:rPr>
          <w:rFonts w:ascii="Trueno" w:hAnsi="Trueno"/>
          <w:color w:val="585858"/>
          <w:sz w:val="17"/>
        </w:rPr>
      </w:pPr>
    </w:p>
    <w:p w14:paraId="7A4A2498" w14:textId="096AC4F2" w:rsidR="007B257C" w:rsidRPr="00075FC2" w:rsidRDefault="007B257C" w:rsidP="007B257C">
      <w:pPr>
        <w:pStyle w:val="BodyText"/>
        <w:spacing w:before="1"/>
        <w:rPr>
          <w:rFonts w:ascii="Trueno" w:hAnsi="Trueno"/>
          <w:color w:val="585858"/>
          <w:sz w:val="17"/>
        </w:rPr>
      </w:pPr>
    </w:p>
    <w:p w14:paraId="601236C7" w14:textId="35CC5958" w:rsidR="007B257C" w:rsidRPr="00075FC2" w:rsidRDefault="007B257C" w:rsidP="007B257C">
      <w:pPr>
        <w:pStyle w:val="BodyText"/>
        <w:spacing w:before="1"/>
        <w:rPr>
          <w:rFonts w:ascii="Trueno" w:hAnsi="Trueno"/>
          <w:color w:val="585858"/>
          <w:sz w:val="17"/>
        </w:rPr>
      </w:pPr>
    </w:p>
    <w:p w14:paraId="7B8C51C4" w14:textId="432E90D2" w:rsidR="007B257C" w:rsidRPr="00075FC2" w:rsidRDefault="007B257C" w:rsidP="007B257C">
      <w:pPr>
        <w:pStyle w:val="BodyText"/>
        <w:spacing w:before="1"/>
        <w:rPr>
          <w:rFonts w:ascii="Trueno" w:hAnsi="Trueno"/>
          <w:color w:val="585858"/>
          <w:sz w:val="17"/>
        </w:rPr>
      </w:pPr>
    </w:p>
    <w:p w14:paraId="4C9ED76D" w14:textId="04BB4A5E" w:rsidR="007B257C" w:rsidRPr="00075FC2" w:rsidRDefault="007B257C" w:rsidP="007B257C">
      <w:pPr>
        <w:pStyle w:val="BodyText"/>
        <w:spacing w:before="1"/>
        <w:rPr>
          <w:rFonts w:ascii="Trueno" w:hAnsi="Trueno"/>
          <w:color w:val="585858"/>
          <w:sz w:val="17"/>
        </w:rPr>
      </w:pPr>
    </w:p>
    <w:p w14:paraId="20209C7E" w14:textId="1E2044EC" w:rsidR="007B257C" w:rsidRPr="00075FC2" w:rsidRDefault="007B257C" w:rsidP="007B257C">
      <w:pPr>
        <w:pStyle w:val="BodyText"/>
        <w:spacing w:before="1"/>
        <w:rPr>
          <w:rFonts w:ascii="Trueno" w:hAnsi="Trueno"/>
          <w:color w:val="585858"/>
          <w:sz w:val="17"/>
        </w:rPr>
      </w:pPr>
    </w:p>
    <w:p w14:paraId="5700DF95" w14:textId="578E4CC4" w:rsidR="007B257C" w:rsidRPr="00075FC2" w:rsidRDefault="007B257C" w:rsidP="007B257C">
      <w:pPr>
        <w:pStyle w:val="BodyText"/>
        <w:spacing w:before="1"/>
        <w:rPr>
          <w:rFonts w:ascii="Trueno" w:hAnsi="Trueno"/>
          <w:color w:val="585858"/>
          <w:sz w:val="17"/>
        </w:rPr>
      </w:pPr>
    </w:p>
    <w:p w14:paraId="0923DBCA" w14:textId="3FB38D07" w:rsidR="007B257C" w:rsidRPr="00075FC2" w:rsidRDefault="007B257C" w:rsidP="007B257C">
      <w:pPr>
        <w:pStyle w:val="BodyText"/>
        <w:spacing w:before="1"/>
        <w:rPr>
          <w:rFonts w:ascii="Trueno" w:hAnsi="Trueno"/>
          <w:color w:val="585858"/>
          <w:sz w:val="17"/>
        </w:rPr>
      </w:pPr>
    </w:p>
    <w:p w14:paraId="66362BAB" w14:textId="47362F10" w:rsidR="007B257C" w:rsidRPr="00075FC2" w:rsidRDefault="007B257C" w:rsidP="007B257C">
      <w:pPr>
        <w:pStyle w:val="BodyText"/>
        <w:spacing w:before="1"/>
        <w:rPr>
          <w:rFonts w:ascii="Trueno" w:hAnsi="Trueno"/>
          <w:color w:val="585858"/>
          <w:sz w:val="17"/>
        </w:rPr>
      </w:pPr>
    </w:p>
    <w:p w14:paraId="04B860E4" w14:textId="3069C9C5" w:rsidR="007B257C" w:rsidRPr="00075FC2" w:rsidRDefault="007B257C" w:rsidP="007B257C">
      <w:pPr>
        <w:pStyle w:val="BodyText"/>
        <w:spacing w:before="1"/>
        <w:rPr>
          <w:rFonts w:ascii="Trueno" w:hAnsi="Trueno"/>
          <w:color w:val="585858"/>
          <w:sz w:val="17"/>
        </w:rPr>
      </w:pPr>
    </w:p>
    <w:p w14:paraId="656E5438" w14:textId="54A1D763" w:rsidR="007B257C" w:rsidRPr="00075FC2" w:rsidRDefault="007B257C" w:rsidP="007B257C">
      <w:pPr>
        <w:pStyle w:val="BodyText"/>
        <w:spacing w:before="1"/>
        <w:rPr>
          <w:rFonts w:ascii="Trueno" w:hAnsi="Trueno"/>
          <w:color w:val="585858"/>
          <w:sz w:val="17"/>
        </w:rPr>
      </w:pPr>
    </w:p>
    <w:p w14:paraId="5FD0D225" w14:textId="691AC5D5" w:rsidR="007B257C" w:rsidRPr="00075FC2" w:rsidRDefault="007B257C" w:rsidP="007B257C">
      <w:pPr>
        <w:pStyle w:val="BodyText"/>
        <w:spacing w:before="1"/>
        <w:rPr>
          <w:rFonts w:ascii="Trueno" w:hAnsi="Trueno"/>
          <w:color w:val="585858"/>
          <w:sz w:val="17"/>
        </w:rPr>
      </w:pPr>
    </w:p>
    <w:p w14:paraId="432467E7" w14:textId="66B2D57E" w:rsidR="007B257C" w:rsidRPr="00075FC2" w:rsidRDefault="007B257C" w:rsidP="007B257C">
      <w:pPr>
        <w:pStyle w:val="BodyText"/>
        <w:spacing w:before="1"/>
        <w:rPr>
          <w:rFonts w:ascii="Trueno" w:hAnsi="Trueno"/>
          <w:color w:val="585858"/>
          <w:sz w:val="17"/>
        </w:rPr>
      </w:pPr>
    </w:p>
    <w:p w14:paraId="75B53509" w14:textId="43C09A8C" w:rsidR="007B257C" w:rsidRPr="00075FC2" w:rsidRDefault="007B257C" w:rsidP="007B257C">
      <w:pPr>
        <w:pStyle w:val="BodyText"/>
        <w:spacing w:before="1"/>
        <w:rPr>
          <w:rFonts w:ascii="Trueno" w:hAnsi="Trueno"/>
          <w:color w:val="585858"/>
          <w:sz w:val="17"/>
        </w:rPr>
      </w:pPr>
    </w:p>
    <w:p w14:paraId="4EF5C580" w14:textId="45A694C5" w:rsidR="007B257C" w:rsidRPr="00075FC2" w:rsidRDefault="007B257C" w:rsidP="007B257C">
      <w:pPr>
        <w:pStyle w:val="BodyText"/>
        <w:spacing w:before="1"/>
        <w:rPr>
          <w:rFonts w:ascii="Trueno" w:hAnsi="Trueno"/>
          <w:color w:val="585858"/>
          <w:sz w:val="17"/>
        </w:rPr>
      </w:pPr>
    </w:p>
    <w:p w14:paraId="22A6182B" w14:textId="58F9F1DA" w:rsidR="007B257C" w:rsidRPr="00075FC2" w:rsidRDefault="007B257C" w:rsidP="007B257C">
      <w:pPr>
        <w:pStyle w:val="BodyText"/>
        <w:spacing w:before="1"/>
        <w:rPr>
          <w:rFonts w:ascii="Trueno" w:hAnsi="Trueno"/>
          <w:color w:val="585858"/>
          <w:sz w:val="17"/>
        </w:rPr>
      </w:pPr>
    </w:p>
    <w:p w14:paraId="07C015EF" w14:textId="6F162E37" w:rsidR="007B257C" w:rsidRPr="00075FC2" w:rsidRDefault="007B257C" w:rsidP="007B257C">
      <w:pPr>
        <w:pStyle w:val="BodyText"/>
        <w:spacing w:before="1"/>
        <w:rPr>
          <w:rFonts w:ascii="Trueno" w:hAnsi="Trueno"/>
          <w:color w:val="585858"/>
          <w:sz w:val="17"/>
        </w:rPr>
      </w:pPr>
    </w:p>
    <w:p w14:paraId="40F7DD41" w14:textId="7FEFE864" w:rsidR="007B257C" w:rsidRPr="00075FC2" w:rsidRDefault="007B257C" w:rsidP="007B257C">
      <w:pPr>
        <w:pStyle w:val="BodyText"/>
        <w:spacing w:before="1"/>
        <w:rPr>
          <w:rFonts w:ascii="Trueno" w:hAnsi="Trueno"/>
          <w:color w:val="585858"/>
          <w:sz w:val="17"/>
        </w:rPr>
      </w:pPr>
    </w:p>
    <w:p w14:paraId="31B3461B" w14:textId="4595445D" w:rsidR="007B257C" w:rsidRPr="00075FC2" w:rsidRDefault="007B257C" w:rsidP="007B257C">
      <w:pPr>
        <w:pStyle w:val="BodyText"/>
        <w:spacing w:before="1"/>
        <w:rPr>
          <w:rFonts w:ascii="Trueno" w:hAnsi="Trueno"/>
          <w:color w:val="585858"/>
          <w:sz w:val="17"/>
        </w:rPr>
      </w:pPr>
    </w:p>
    <w:p w14:paraId="0A6C735D" w14:textId="7D926683" w:rsidR="007B257C" w:rsidRPr="00075FC2" w:rsidRDefault="007B257C" w:rsidP="007B257C">
      <w:pPr>
        <w:pStyle w:val="BodyText"/>
        <w:spacing w:before="1"/>
        <w:rPr>
          <w:rFonts w:ascii="Trueno" w:hAnsi="Trueno"/>
          <w:color w:val="585858"/>
          <w:sz w:val="17"/>
        </w:rPr>
      </w:pPr>
    </w:p>
    <w:p w14:paraId="7473A47A" w14:textId="1379C3F3" w:rsidR="007B257C" w:rsidRPr="00075FC2" w:rsidRDefault="007B257C" w:rsidP="007B257C">
      <w:pPr>
        <w:pStyle w:val="BodyText"/>
        <w:spacing w:before="1"/>
        <w:rPr>
          <w:rFonts w:ascii="Trueno" w:hAnsi="Trueno"/>
          <w:color w:val="585858"/>
          <w:sz w:val="17"/>
        </w:rPr>
      </w:pPr>
    </w:p>
    <w:p w14:paraId="415EFCD8" w14:textId="7416D3D1" w:rsidR="007B257C" w:rsidRPr="00075FC2" w:rsidRDefault="007B257C" w:rsidP="007B257C">
      <w:pPr>
        <w:pStyle w:val="BodyText"/>
        <w:spacing w:before="1"/>
        <w:rPr>
          <w:rFonts w:ascii="Trueno" w:hAnsi="Trueno"/>
          <w:color w:val="585858"/>
          <w:sz w:val="17"/>
        </w:rPr>
      </w:pPr>
    </w:p>
    <w:p w14:paraId="2AC8E19A" w14:textId="7783A157" w:rsidR="007B257C" w:rsidRPr="00075FC2" w:rsidRDefault="007B257C" w:rsidP="007B257C">
      <w:pPr>
        <w:pStyle w:val="BodyText"/>
        <w:spacing w:before="1"/>
        <w:rPr>
          <w:rFonts w:ascii="Trueno" w:hAnsi="Trueno"/>
          <w:color w:val="585858"/>
          <w:sz w:val="17"/>
        </w:rPr>
      </w:pPr>
    </w:p>
    <w:p w14:paraId="0FD182FD" w14:textId="739AEB77" w:rsidR="007B257C" w:rsidRPr="00075FC2" w:rsidRDefault="007B257C" w:rsidP="007B257C">
      <w:pPr>
        <w:pStyle w:val="BodyText"/>
        <w:spacing w:before="1"/>
        <w:rPr>
          <w:rFonts w:ascii="Trueno" w:hAnsi="Trueno"/>
          <w:color w:val="585858"/>
          <w:sz w:val="17"/>
        </w:rPr>
      </w:pPr>
    </w:p>
    <w:p w14:paraId="19481FFB" w14:textId="7EFF9B73" w:rsidR="007B257C" w:rsidRPr="00075FC2" w:rsidRDefault="007B257C" w:rsidP="007B257C">
      <w:pPr>
        <w:pStyle w:val="BodyText"/>
        <w:spacing w:before="1"/>
        <w:rPr>
          <w:rFonts w:ascii="Trueno" w:hAnsi="Trueno"/>
          <w:color w:val="585858"/>
          <w:sz w:val="17"/>
        </w:rPr>
      </w:pPr>
    </w:p>
    <w:p w14:paraId="2EFB7E9E" w14:textId="01354659" w:rsidR="007B257C" w:rsidRPr="00075FC2" w:rsidRDefault="007B257C" w:rsidP="007B257C">
      <w:pPr>
        <w:pStyle w:val="BodyText"/>
        <w:spacing w:before="1"/>
        <w:rPr>
          <w:rFonts w:ascii="Trueno" w:hAnsi="Trueno"/>
          <w:color w:val="585858"/>
          <w:sz w:val="17"/>
        </w:rPr>
      </w:pPr>
    </w:p>
    <w:p w14:paraId="73D87ABA" w14:textId="52E92CD4" w:rsidR="007B257C" w:rsidRPr="00075FC2" w:rsidRDefault="007B257C" w:rsidP="007B257C">
      <w:pPr>
        <w:pStyle w:val="BodyText"/>
        <w:spacing w:before="1"/>
        <w:rPr>
          <w:rFonts w:ascii="Trueno" w:hAnsi="Trueno"/>
          <w:color w:val="585858"/>
          <w:sz w:val="17"/>
        </w:rPr>
      </w:pPr>
    </w:p>
    <w:p w14:paraId="56699EC0" w14:textId="2CFC0E82" w:rsidR="007B257C" w:rsidRPr="00075FC2" w:rsidRDefault="007B257C" w:rsidP="007B257C">
      <w:pPr>
        <w:pStyle w:val="BodyText"/>
        <w:spacing w:before="1"/>
        <w:rPr>
          <w:rFonts w:ascii="Trueno" w:hAnsi="Trueno"/>
          <w:color w:val="585858"/>
          <w:sz w:val="17"/>
        </w:rPr>
      </w:pPr>
    </w:p>
    <w:p w14:paraId="5CC55423" w14:textId="1939A46D" w:rsidR="007B257C" w:rsidRPr="00075FC2" w:rsidRDefault="007B257C" w:rsidP="007B257C">
      <w:pPr>
        <w:pStyle w:val="BodyText"/>
        <w:spacing w:before="1"/>
        <w:rPr>
          <w:rFonts w:ascii="Trueno" w:hAnsi="Trueno"/>
          <w:color w:val="585858"/>
          <w:sz w:val="17"/>
        </w:rPr>
      </w:pPr>
    </w:p>
    <w:p w14:paraId="536597AD" w14:textId="33F727F5" w:rsidR="007B257C" w:rsidRDefault="007B257C" w:rsidP="007B257C">
      <w:pPr>
        <w:pStyle w:val="BodyText"/>
        <w:spacing w:before="1"/>
        <w:rPr>
          <w:rFonts w:ascii="Trueno" w:hAnsi="Trueno"/>
          <w:color w:val="585858"/>
          <w:sz w:val="17"/>
        </w:rPr>
      </w:pPr>
    </w:p>
    <w:p w14:paraId="2BC4AE22" w14:textId="7B4051B6" w:rsidR="00594736" w:rsidRDefault="00594736" w:rsidP="007B257C">
      <w:pPr>
        <w:pStyle w:val="BodyText"/>
        <w:spacing w:before="1"/>
        <w:rPr>
          <w:rFonts w:ascii="Trueno" w:hAnsi="Trueno"/>
          <w:color w:val="585858"/>
          <w:sz w:val="17"/>
        </w:rPr>
      </w:pPr>
    </w:p>
    <w:p w14:paraId="6D8B9D96" w14:textId="2029880B" w:rsidR="00594736" w:rsidRDefault="00594736" w:rsidP="007B257C">
      <w:pPr>
        <w:pStyle w:val="BodyText"/>
        <w:spacing w:before="1"/>
        <w:rPr>
          <w:rFonts w:ascii="Trueno" w:hAnsi="Trueno"/>
          <w:color w:val="585858"/>
          <w:sz w:val="17"/>
        </w:rPr>
      </w:pPr>
    </w:p>
    <w:p w14:paraId="7454CDE8" w14:textId="77777777" w:rsidR="00594736" w:rsidRPr="00075FC2" w:rsidRDefault="00594736" w:rsidP="007B257C">
      <w:pPr>
        <w:pStyle w:val="BodyText"/>
        <w:spacing w:before="1"/>
        <w:rPr>
          <w:rFonts w:ascii="Trueno" w:hAnsi="Trueno"/>
          <w:color w:val="585858"/>
          <w:sz w:val="17"/>
        </w:rPr>
      </w:pPr>
    </w:p>
    <w:p w14:paraId="61F31FAA" w14:textId="77777777" w:rsidR="007B257C" w:rsidRPr="00075FC2" w:rsidRDefault="007B257C" w:rsidP="007B257C">
      <w:pPr>
        <w:pStyle w:val="BodyText"/>
        <w:spacing w:before="1"/>
        <w:rPr>
          <w:rFonts w:ascii="Trueno" w:hAnsi="Trueno"/>
          <w:color w:val="585858"/>
          <w:sz w:val="17"/>
        </w:rPr>
      </w:pPr>
    </w:p>
    <w:p w14:paraId="2138CBCA" w14:textId="02A6F41D" w:rsidR="00EB51E0" w:rsidRPr="00075FC2" w:rsidRDefault="007B257C" w:rsidP="007B257C">
      <w:pPr>
        <w:pStyle w:val="BodyText"/>
        <w:spacing w:before="1"/>
        <w:rPr>
          <w:rFonts w:ascii="Trueno" w:hAnsi="Trueno"/>
          <w:sz w:val="17"/>
        </w:rPr>
      </w:pPr>
      <w:r w:rsidRPr="00075FC2">
        <w:rPr>
          <w:rFonts w:ascii="Trueno" w:hAnsi="Trueno"/>
          <w:color w:val="585858"/>
          <w:sz w:val="17"/>
        </w:rPr>
        <w:t>OFFICIAL</w:t>
      </w:r>
    </w:p>
    <w:p w14:paraId="2138CBCB" w14:textId="6D36539F" w:rsidR="00EB51E0" w:rsidRDefault="00C67FD8">
      <w:pPr>
        <w:pStyle w:val="BodyText"/>
        <w:ind w:left="116"/>
        <w:rPr>
          <w:rFonts w:ascii="Trueno" w:hAnsi="Trueno"/>
          <w:sz w:val="20"/>
        </w:rPr>
      </w:pPr>
      <w:r w:rsidRPr="00075FC2">
        <w:rPr>
          <w:rFonts w:ascii="Trueno" w:hAnsi="Trueno"/>
          <w:noProof/>
          <w:sz w:val="20"/>
          <w:lang w:bidi="ar-SA"/>
        </w:rPr>
        <mc:AlternateContent>
          <mc:Choice Requires="wpg">
            <w:drawing>
              <wp:inline distT="0" distB="0" distL="0" distR="0" wp14:anchorId="2138CC06" wp14:editId="3F564F8B">
                <wp:extent cx="2325370" cy="335280"/>
                <wp:effectExtent l="635" t="0" r="0" b="0"/>
                <wp:docPr id="28"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335280"/>
                          <a:chOff x="0" y="0"/>
                          <a:chExt cx="3662" cy="528"/>
                        </a:xfrm>
                      </wpg:grpSpPr>
                      <pic:pic xmlns:pic="http://schemas.openxmlformats.org/drawingml/2006/picture">
                        <pic:nvPicPr>
                          <pic:cNvPr id="29" name="Picture 2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3"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2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64"/>
                            <a:ext cx="3662"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07DA9E1" id="Group 26" o:spid="_x0000_s1026" style="width:183.1pt;height:26.4pt;mso-position-horizontal-relative:char;mso-position-vertical-relative:line" coordsize="366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width:287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">
                  <v:imagedata r:id="rId14" o:title=""/>
                </v:shape>
                <v:shape id="Picture 27" o:spid="_x0000_s1028" type="#_x0000_t75" style="position:absolute;top:264;width:366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">
                  <v:imagedata r:id="rId15" o:title=""/>
                </v:shape>
                <w10:anchorlock/>
              </v:group>
            </w:pict>
          </mc:Fallback>
        </mc:AlternateContent>
      </w:r>
    </w:p>
    <w:p w14:paraId="0E6C40FA" w14:textId="77777777" w:rsidR="00075FC2" w:rsidRPr="00075FC2" w:rsidRDefault="00075FC2">
      <w:pPr>
        <w:pStyle w:val="BodyText"/>
        <w:ind w:left="116"/>
        <w:rPr>
          <w:rFonts w:ascii="Trueno" w:hAnsi="Trueno"/>
          <w:sz w:val="20"/>
        </w:rPr>
      </w:pPr>
    </w:p>
    <w:p w14:paraId="2138CBCD" w14:textId="344AB9C0" w:rsidR="00EB51E0" w:rsidRDefault="00EB51E0">
      <w:pPr>
        <w:pStyle w:val="BodyText"/>
        <w:ind w:left="109"/>
        <w:rPr>
          <w:rFonts w:ascii="Trueno" w:hAnsi="Trueno"/>
        </w:rPr>
      </w:pPr>
    </w:p>
    <w:p w14:paraId="059A59CB" w14:textId="6FC39974" w:rsidR="005E3B97" w:rsidRDefault="005E3B97">
      <w:pPr>
        <w:pStyle w:val="BodyText"/>
        <w:ind w:left="109"/>
        <w:rPr>
          <w:rFonts w:ascii="Trueno" w:hAnsi="Trueno"/>
        </w:rPr>
      </w:pPr>
    </w:p>
    <w:p w14:paraId="17E02F81" w14:textId="03CAD4DE" w:rsidR="005E3B97" w:rsidRDefault="00594736" w:rsidP="00CD08F9">
      <w:pPr>
        <w:pStyle w:val="Heading1"/>
        <w:spacing w:before="92"/>
        <w:rPr>
          <w:rFonts w:ascii="Trueno" w:hAnsi="Trueno"/>
          <w:color w:val="00828C"/>
          <w:w w:val="105"/>
        </w:rPr>
      </w:pPr>
      <w:r w:rsidRPr="005E3B97">
        <w:rPr>
          <w:rFonts w:ascii="Trueno" w:hAnsi="Trueno"/>
          <w:noProof/>
          <w:color w:val="00828C"/>
          <w:w w:val="105"/>
          <w:lang w:bidi="ar-SA"/>
        </w:rPr>
        <mc:AlternateContent>
          <mc:Choice Requires="wps">
            <w:drawing>
              <wp:anchor distT="45720" distB="45720" distL="114300" distR="114300" simplePos="0" relativeHeight="251669504" behindDoc="0" locked="0" layoutInCell="1" allowOverlap="1" wp14:anchorId="6A10CC2B" wp14:editId="31B89FC1">
                <wp:simplePos x="0" y="0"/>
                <wp:positionH relativeFrom="margin">
                  <wp:posOffset>240665</wp:posOffset>
                </wp:positionH>
                <wp:positionV relativeFrom="paragraph">
                  <wp:posOffset>320675</wp:posOffset>
                </wp:positionV>
                <wp:extent cx="6563995" cy="8173720"/>
                <wp:effectExtent l="0" t="0" r="27305" b="1778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3995" cy="8173720"/>
                        </a:xfrm>
                        <a:prstGeom prst="rect">
                          <a:avLst/>
                        </a:prstGeom>
                        <a:solidFill>
                          <a:srgbClr val="FFFFFF"/>
                        </a:solidFill>
                        <a:ln w="9525">
                          <a:solidFill>
                            <a:srgbClr val="000000"/>
                          </a:solidFill>
                          <a:miter lim="800000"/>
                          <a:headEnd/>
                          <a:tailEnd/>
                        </a:ln>
                      </wps:spPr>
                      <wps:txbx>
                        <w:txbxContent>
                          <w:p w14:paraId="0D87A9D0" w14:textId="4B917C96" w:rsidR="005E3B97" w:rsidRPr="00D9042B" w:rsidRDefault="005E3B97" w:rsidP="005E3B97">
                            <w:pPr>
                              <w:pStyle w:val="ListParagraph"/>
                              <w:numPr>
                                <w:ilvl w:val="0"/>
                                <w:numId w:val="2"/>
                              </w:numPr>
                              <w:spacing w:before="1" w:line="261" w:lineRule="auto"/>
                              <w:ind w:right="195"/>
                              <w:rPr>
                                <w:rFonts w:ascii="Trueno Light" w:hAnsi="Trueno Light"/>
                              </w:rPr>
                            </w:pPr>
                            <w:r w:rsidRPr="00D9042B">
                              <w:rPr>
                                <w:rFonts w:ascii="Trueno Light" w:hAnsi="Trueno Light"/>
                              </w:rPr>
                              <w:t xml:space="preserve">Degree level education or equivalent with demonstrable experience with large </w:t>
                            </w:r>
                            <w:r w:rsidR="00594736" w:rsidRPr="00D9042B">
                              <w:rPr>
                                <w:rFonts w:ascii="Trueno Light" w:hAnsi="Trueno Light"/>
                              </w:rPr>
                              <w:t xml:space="preserve">development </w:t>
                            </w:r>
                            <w:r w:rsidRPr="00D9042B">
                              <w:rPr>
                                <w:rFonts w:ascii="Trueno Light" w:hAnsi="Trueno Light"/>
                              </w:rPr>
                              <w:t xml:space="preserve">programmes, complex multi-stakeholder projects </w:t>
                            </w:r>
                            <w:r w:rsidR="00594736" w:rsidRPr="00D9042B">
                              <w:rPr>
                                <w:rFonts w:ascii="Trueno Light" w:hAnsi="Trueno Light"/>
                              </w:rPr>
                              <w:t>and regeneration</w:t>
                            </w:r>
                            <w:r w:rsidRPr="00D9042B">
                              <w:rPr>
                                <w:rFonts w:ascii="Trueno Light" w:hAnsi="Trueno Light"/>
                              </w:rPr>
                              <w:t xml:space="preserve"> projects.</w:t>
                            </w:r>
                          </w:p>
                          <w:p w14:paraId="288A4AC9" w14:textId="77777777" w:rsidR="005E3B97" w:rsidRPr="00D9042B" w:rsidRDefault="005E3B97" w:rsidP="005E3B97">
                            <w:pPr>
                              <w:pStyle w:val="BodyText"/>
                              <w:spacing w:before="4"/>
                              <w:rPr>
                                <w:rFonts w:ascii="Trueno Light" w:hAnsi="Trueno Light"/>
                              </w:rPr>
                            </w:pPr>
                          </w:p>
                          <w:p w14:paraId="5C63B9AA" w14:textId="7B284659" w:rsidR="005E3B97" w:rsidRPr="00D9042B" w:rsidRDefault="005E3B97" w:rsidP="005E3B97">
                            <w:pPr>
                              <w:pStyle w:val="ListParagraph"/>
                              <w:numPr>
                                <w:ilvl w:val="0"/>
                                <w:numId w:val="2"/>
                              </w:numPr>
                              <w:spacing w:line="264" w:lineRule="auto"/>
                              <w:ind w:right="195"/>
                              <w:rPr>
                                <w:rFonts w:ascii="Trueno Light" w:hAnsi="Trueno Light"/>
                              </w:rPr>
                            </w:pPr>
                            <w:r w:rsidRPr="00D9042B">
                              <w:rPr>
                                <w:rFonts w:ascii="Trueno Light" w:hAnsi="Trueno Light"/>
                              </w:rPr>
                              <w:t>Relevant professional qualification or equivalent such as CIOH. RICS or CIOB with proven work</w:t>
                            </w:r>
                            <w:r w:rsidR="00A74425">
                              <w:rPr>
                                <w:rFonts w:ascii="Trueno Light" w:hAnsi="Trueno Light"/>
                              </w:rPr>
                              <w:t>-</w:t>
                            </w:r>
                            <w:r w:rsidRPr="00D9042B">
                              <w:rPr>
                                <w:rFonts w:ascii="Trueno Light" w:hAnsi="Trueno Light"/>
                              </w:rPr>
                              <w:t>related ability.</w:t>
                            </w:r>
                          </w:p>
                          <w:p w14:paraId="78D694E2" w14:textId="77777777" w:rsidR="005E3B97" w:rsidRPr="00D9042B" w:rsidRDefault="005E3B97" w:rsidP="005E3B97">
                            <w:pPr>
                              <w:pStyle w:val="BodyText"/>
                              <w:spacing w:before="9"/>
                              <w:rPr>
                                <w:rFonts w:ascii="Trueno Light" w:hAnsi="Trueno Light"/>
                              </w:rPr>
                            </w:pPr>
                          </w:p>
                          <w:p w14:paraId="5B1A920B" w14:textId="6267CAB7" w:rsidR="005E3B97" w:rsidRPr="00D9042B" w:rsidRDefault="005E3B97" w:rsidP="005E3B97">
                            <w:pPr>
                              <w:pStyle w:val="ListParagraph"/>
                              <w:numPr>
                                <w:ilvl w:val="0"/>
                                <w:numId w:val="2"/>
                              </w:numPr>
                              <w:rPr>
                                <w:rFonts w:ascii="Trueno Light" w:hAnsi="Trueno Light"/>
                              </w:rPr>
                            </w:pPr>
                            <w:r w:rsidRPr="00D9042B">
                              <w:rPr>
                                <w:rFonts w:ascii="Trueno Light" w:hAnsi="Trueno Light"/>
                              </w:rPr>
                              <w:t>Credibility in the housing sector</w:t>
                            </w:r>
                            <w:r w:rsidR="00594736" w:rsidRPr="00D9042B">
                              <w:rPr>
                                <w:rFonts w:ascii="Trueno Light" w:hAnsi="Trueno Light"/>
                              </w:rPr>
                              <w:t xml:space="preserve"> and demonstrable industry contacts both private and public sector</w:t>
                            </w:r>
                            <w:r w:rsidRPr="00D9042B">
                              <w:rPr>
                                <w:rFonts w:ascii="Trueno Light" w:hAnsi="Trueno Light"/>
                              </w:rPr>
                              <w:t>.</w:t>
                            </w:r>
                          </w:p>
                          <w:p w14:paraId="25619839" w14:textId="77777777" w:rsidR="005E3B97" w:rsidRPr="00D9042B" w:rsidRDefault="005E3B97" w:rsidP="005E3B97">
                            <w:pPr>
                              <w:pStyle w:val="BodyText"/>
                              <w:spacing w:before="10"/>
                              <w:rPr>
                                <w:rFonts w:ascii="Trueno Light" w:hAnsi="Trueno Light"/>
                              </w:rPr>
                            </w:pPr>
                          </w:p>
                          <w:p w14:paraId="2C198F96" w14:textId="2765602F"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Significant knowledge of the end-to-end development process including master planning, options analysis, Planning, design, delivery</w:t>
                            </w:r>
                            <w:r w:rsidR="00594736" w:rsidRPr="00D9042B">
                              <w:rPr>
                                <w:rFonts w:ascii="Trueno Light" w:hAnsi="Trueno Light"/>
                              </w:rPr>
                              <w:t>, sales and aftercare</w:t>
                            </w:r>
                            <w:r w:rsidRPr="00D9042B">
                              <w:rPr>
                                <w:rFonts w:ascii="Trueno Light" w:hAnsi="Trueno Light"/>
                              </w:rPr>
                              <w:t>.</w:t>
                            </w:r>
                          </w:p>
                          <w:p w14:paraId="6BA62EE7" w14:textId="77777777" w:rsidR="005E3B97" w:rsidRPr="00D9042B" w:rsidRDefault="005E3B97" w:rsidP="005E3B97">
                            <w:pPr>
                              <w:pStyle w:val="BodyText"/>
                              <w:spacing w:before="1"/>
                              <w:rPr>
                                <w:rFonts w:ascii="Trueno Light" w:hAnsi="Trueno Light"/>
                              </w:rPr>
                            </w:pPr>
                          </w:p>
                          <w:p w14:paraId="616243B6" w14:textId="29F22028"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 xml:space="preserve">Proven ability in monitoring and managing performance to deliver </w:t>
                            </w:r>
                            <w:proofErr w:type="spellStart"/>
                            <w:r w:rsidRPr="00D9042B">
                              <w:rPr>
                                <w:rFonts w:ascii="Trueno Light" w:hAnsi="Trueno Light"/>
                              </w:rPr>
                              <w:t>KPl</w:t>
                            </w:r>
                            <w:r w:rsidR="00A74425">
                              <w:rPr>
                                <w:rFonts w:ascii="Trueno Light" w:hAnsi="Trueno Light"/>
                              </w:rPr>
                              <w:t>’</w:t>
                            </w:r>
                            <w:r w:rsidRPr="00D9042B">
                              <w:rPr>
                                <w:rFonts w:ascii="Trueno Light" w:hAnsi="Trueno Light"/>
                              </w:rPr>
                              <w:t>s</w:t>
                            </w:r>
                            <w:proofErr w:type="spellEnd"/>
                            <w:r w:rsidR="00594736" w:rsidRPr="00D9042B">
                              <w:rPr>
                                <w:rFonts w:ascii="Trueno Light" w:hAnsi="Trueno Light"/>
                              </w:rPr>
                              <w:t xml:space="preserve"> at both project and programme level</w:t>
                            </w:r>
                            <w:r w:rsidRPr="00D9042B">
                              <w:rPr>
                                <w:rFonts w:ascii="Trueno Light" w:hAnsi="Trueno Light"/>
                              </w:rPr>
                              <w:t xml:space="preserve">. </w:t>
                            </w:r>
                          </w:p>
                          <w:p w14:paraId="11CC7742" w14:textId="77777777" w:rsidR="005E3B97" w:rsidRPr="00D9042B" w:rsidRDefault="005E3B97" w:rsidP="005E3B97">
                            <w:pPr>
                              <w:pStyle w:val="BodyText"/>
                              <w:spacing w:before="1"/>
                              <w:rPr>
                                <w:rFonts w:ascii="Trueno Light" w:hAnsi="Trueno Light"/>
                              </w:rPr>
                            </w:pPr>
                          </w:p>
                          <w:p w14:paraId="6C07E628" w14:textId="4D9F40E9" w:rsidR="005E3B97" w:rsidRPr="00D9042B" w:rsidRDefault="005E3B97" w:rsidP="00594736">
                            <w:pPr>
                              <w:pStyle w:val="ListParagraph"/>
                              <w:numPr>
                                <w:ilvl w:val="0"/>
                                <w:numId w:val="2"/>
                              </w:numPr>
                              <w:spacing w:line="261" w:lineRule="auto"/>
                              <w:ind w:right="195"/>
                              <w:rPr>
                                <w:rFonts w:ascii="Trueno Light" w:hAnsi="Trueno Light"/>
                              </w:rPr>
                            </w:pPr>
                            <w:r w:rsidRPr="00D9042B">
                              <w:rPr>
                                <w:rFonts w:ascii="Trueno Light" w:hAnsi="Trueno Light"/>
                              </w:rPr>
                              <w:t>Can demonstrate an effective contribution to operational and strategic issues</w:t>
                            </w:r>
                            <w:r w:rsidR="00594736" w:rsidRPr="00D9042B">
                              <w:rPr>
                                <w:rFonts w:ascii="Trueno Light" w:hAnsi="Trueno Light"/>
                              </w:rPr>
                              <w:t xml:space="preserve"> at senior manager level</w:t>
                            </w:r>
                            <w:r w:rsidRPr="00D9042B">
                              <w:rPr>
                                <w:rFonts w:ascii="Trueno Light" w:hAnsi="Trueno Light"/>
                              </w:rPr>
                              <w:t xml:space="preserve">. </w:t>
                            </w:r>
                          </w:p>
                          <w:p w14:paraId="7189FF3C" w14:textId="77777777" w:rsidR="00594736" w:rsidRPr="00D9042B" w:rsidRDefault="00594736" w:rsidP="00594736">
                            <w:pPr>
                              <w:spacing w:line="261" w:lineRule="auto"/>
                              <w:ind w:right="195"/>
                              <w:rPr>
                                <w:rFonts w:ascii="Trueno Light" w:hAnsi="Trueno Light"/>
                              </w:rPr>
                            </w:pPr>
                          </w:p>
                          <w:p w14:paraId="06157BCE" w14:textId="6413B132" w:rsidR="005E3B97" w:rsidRPr="00D9042B" w:rsidRDefault="005E3B97" w:rsidP="00594736">
                            <w:pPr>
                              <w:pStyle w:val="ListParagraph"/>
                              <w:numPr>
                                <w:ilvl w:val="0"/>
                                <w:numId w:val="2"/>
                              </w:numPr>
                              <w:spacing w:line="261" w:lineRule="auto"/>
                              <w:ind w:right="195"/>
                              <w:rPr>
                                <w:rFonts w:ascii="Trueno Light" w:hAnsi="Trueno Light"/>
                              </w:rPr>
                            </w:pPr>
                            <w:r w:rsidRPr="00D9042B">
                              <w:rPr>
                                <w:rFonts w:ascii="Trueno Light" w:hAnsi="Trueno Light"/>
                              </w:rPr>
                              <w:t>Demonstrable experience of delivering service excellence in line with H</w:t>
                            </w:r>
                            <w:r w:rsidR="008D58C5" w:rsidRPr="00D9042B">
                              <w:rPr>
                                <w:rFonts w:ascii="Trueno Light" w:hAnsi="Trueno Light"/>
                              </w:rPr>
                              <w:t xml:space="preserve">ome </w:t>
                            </w:r>
                            <w:r w:rsidRPr="00D9042B">
                              <w:rPr>
                                <w:rFonts w:ascii="Trueno Light" w:hAnsi="Trueno Light"/>
                              </w:rPr>
                              <w:t>Group values.</w:t>
                            </w:r>
                          </w:p>
                          <w:p w14:paraId="6281B8B5" w14:textId="77777777" w:rsidR="00594736" w:rsidRPr="00D9042B" w:rsidRDefault="00594736" w:rsidP="00594736">
                            <w:pPr>
                              <w:pStyle w:val="ListParagraph"/>
                              <w:spacing w:line="261" w:lineRule="auto"/>
                              <w:ind w:left="720" w:right="195"/>
                              <w:rPr>
                                <w:rFonts w:ascii="Trueno Light" w:hAnsi="Trueno Light"/>
                              </w:rPr>
                            </w:pPr>
                          </w:p>
                          <w:p w14:paraId="0EE29FA8" w14:textId="1D86EC36" w:rsidR="005E3B97" w:rsidRPr="00D9042B" w:rsidRDefault="005E3B97" w:rsidP="005E3B97">
                            <w:pPr>
                              <w:pStyle w:val="ListParagraph"/>
                              <w:numPr>
                                <w:ilvl w:val="0"/>
                                <w:numId w:val="2"/>
                              </w:numPr>
                              <w:spacing w:before="9" w:line="261" w:lineRule="auto"/>
                              <w:ind w:right="195"/>
                              <w:rPr>
                                <w:rFonts w:ascii="Trueno Light" w:hAnsi="Trueno Light"/>
                              </w:rPr>
                            </w:pPr>
                            <w:r w:rsidRPr="00D9042B">
                              <w:rPr>
                                <w:rFonts w:ascii="Trueno Light" w:hAnsi="Trueno Light"/>
                              </w:rPr>
                              <w:t>Demonstrable experience of communicating with tenants and customers to support them through change and redevelopment</w:t>
                            </w:r>
                            <w:r w:rsidR="00594736" w:rsidRPr="00D9042B">
                              <w:rPr>
                                <w:rFonts w:ascii="Trueno Light" w:hAnsi="Trueno Light"/>
                              </w:rPr>
                              <w:t>.</w:t>
                            </w:r>
                          </w:p>
                          <w:p w14:paraId="271396FF" w14:textId="77777777" w:rsidR="005E3B97" w:rsidRPr="00D9042B" w:rsidRDefault="005E3B97" w:rsidP="005E3B97">
                            <w:pPr>
                              <w:pStyle w:val="BodyText"/>
                              <w:spacing w:before="1"/>
                              <w:ind w:left="720"/>
                              <w:rPr>
                                <w:rFonts w:ascii="Trueno Light" w:hAnsi="Trueno Light"/>
                              </w:rPr>
                            </w:pPr>
                          </w:p>
                          <w:p w14:paraId="3594797F" w14:textId="5C2094E1"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Able to build and maintain effective working relationships within and outside of the company nationally with major stakeholders</w:t>
                            </w:r>
                            <w:r w:rsidR="00594736" w:rsidRPr="00D9042B">
                              <w:rPr>
                                <w:rFonts w:ascii="Trueno Light" w:hAnsi="Trueno Light"/>
                              </w:rPr>
                              <w:t>.</w:t>
                            </w:r>
                          </w:p>
                          <w:p w14:paraId="1C05D435" w14:textId="77777777" w:rsidR="005E3B97" w:rsidRPr="00D9042B" w:rsidRDefault="005E3B97" w:rsidP="005E3B97">
                            <w:pPr>
                              <w:pStyle w:val="BodyText"/>
                              <w:ind w:left="720"/>
                              <w:rPr>
                                <w:rFonts w:ascii="Trueno Light" w:hAnsi="Trueno Light"/>
                              </w:rPr>
                            </w:pPr>
                          </w:p>
                          <w:p w14:paraId="627D8B37" w14:textId="63FC4460" w:rsidR="005E3B97" w:rsidRPr="00D9042B" w:rsidRDefault="005E3B97" w:rsidP="00C32549">
                            <w:pPr>
                              <w:pStyle w:val="ListParagraph"/>
                              <w:numPr>
                                <w:ilvl w:val="0"/>
                                <w:numId w:val="2"/>
                              </w:numPr>
                              <w:spacing w:line="261" w:lineRule="auto"/>
                            </w:pPr>
                            <w:r w:rsidRPr="00D9042B">
                              <w:rPr>
                                <w:rFonts w:ascii="Trueno Light" w:hAnsi="Trueno Light"/>
                              </w:rPr>
                              <w:t>Strong experience in developing business plans and bids to produce an attractive commercial offer to potential partners and to meet organisational strategy underpinned by a methodical approach to risk management.</w:t>
                            </w:r>
                          </w:p>
                          <w:p w14:paraId="7E7EBD01" w14:textId="77777777" w:rsidR="00594736" w:rsidRPr="00D9042B" w:rsidRDefault="00594736" w:rsidP="00594736">
                            <w:pPr>
                              <w:pStyle w:val="ListParagraph"/>
                              <w:spacing w:before="1" w:line="261" w:lineRule="auto"/>
                              <w:ind w:left="720" w:right="195"/>
                              <w:rPr>
                                <w:rFonts w:ascii="Trueno Light" w:hAnsi="Trueno Light"/>
                              </w:rPr>
                            </w:pPr>
                          </w:p>
                          <w:p w14:paraId="5FD80D2F" w14:textId="6FFA3181" w:rsidR="00594736" w:rsidRPr="00D9042B" w:rsidRDefault="00594736" w:rsidP="00594736">
                            <w:pPr>
                              <w:pStyle w:val="ListParagraph"/>
                              <w:numPr>
                                <w:ilvl w:val="0"/>
                                <w:numId w:val="2"/>
                              </w:numPr>
                              <w:spacing w:before="1" w:line="261" w:lineRule="auto"/>
                              <w:ind w:right="195"/>
                              <w:rPr>
                                <w:rFonts w:ascii="Trueno Light" w:hAnsi="Trueno Light"/>
                              </w:rPr>
                            </w:pPr>
                            <w:r w:rsidRPr="00D9042B">
                              <w:rPr>
                                <w:rFonts w:ascii="Trueno Light" w:hAnsi="Trueno Light"/>
                              </w:rPr>
                              <w:t xml:space="preserve">A proven ability to manage your own P&amp;L for your region taking responsibility for income and expenditure.  Accurate monitoring and reporting </w:t>
                            </w:r>
                            <w:proofErr w:type="gramStart"/>
                            <w:r w:rsidRPr="00D9042B">
                              <w:rPr>
                                <w:rFonts w:ascii="Trueno Light" w:hAnsi="Trueno Light"/>
                              </w:rPr>
                              <w:t>is</w:t>
                            </w:r>
                            <w:proofErr w:type="gramEnd"/>
                            <w:r w:rsidRPr="00D9042B">
                              <w:rPr>
                                <w:rFonts w:ascii="Trueno Light" w:hAnsi="Trueno Light"/>
                              </w:rPr>
                              <w:t xml:space="preserve"> essential. </w:t>
                            </w:r>
                          </w:p>
                          <w:p w14:paraId="72EFD929" w14:textId="77777777" w:rsidR="00594736" w:rsidRPr="00D9042B" w:rsidRDefault="00594736" w:rsidP="00594736">
                            <w:pPr>
                              <w:pStyle w:val="ListParagraph"/>
                              <w:rPr>
                                <w:rFonts w:ascii="Trueno Light" w:hAnsi="Trueno Light"/>
                              </w:rPr>
                            </w:pPr>
                          </w:p>
                          <w:p w14:paraId="2377E324" w14:textId="7CD356F1"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 xml:space="preserve">An excellent communicator and negotiator with demonstrable skills in presenting in a range of formats and situations.  Be experienced in seeking approval for proposals for investment at all levels.  </w:t>
                            </w:r>
                          </w:p>
                          <w:p w14:paraId="4951959F" w14:textId="77777777" w:rsidR="00594736" w:rsidRPr="00D9042B" w:rsidRDefault="00594736" w:rsidP="00594736">
                            <w:pPr>
                              <w:pStyle w:val="ListParagraph"/>
                              <w:rPr>
                                <w:rFonts w:ascii="Trueno Light" w:hAnsi="Trueno Light"/>
                              </w:rPr>
                            </w:pPr>
                          </w:p>
                          <w:p w14:paraId="260E9A9B" w14:textId="6FD3AD75"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Create a regional development pipeline which meets Business Plan targets, required tenure and mix.  Influence future business planning decisions.</w:t>
                            </w:r>
                          </w:p>
                          <w:p w14:paraId="26B261EF" w14:textId="77777777" w:rsidR="00594736" w:rsidRPr="00D9042B" w:rsidRDefault="00594736" w:rsidP="00594736">
                            <w:pPr>
                              <w:spacing w:before="9" w:line="261" w:lineRule="auto"/>
                              <w:ind w:right="195"/>
                              <w:rPr>
                                <w:rFonts w:ascii="Trueno Light" w:hAnsi="Trueno Light"/>
                              </w:rPr>
                            </w:pPr>
                          </w:p>
                          <w:p w14:paraId="351132B9" w14:textId="77777777"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Comply with Development Manual procedures supporting ongoing review with the wider Development team.</w:t>
                            </w:r>
                          </w:p>
                          <w:p w14:paraId="6C4A2164" w14:textId="55F478CC" w:rsidR="00594736" w:rsidRPr="00594736" w:rsidRDefault="00594736" w:rsidP="00594736">
                            <w:pPr>
                              <w:pStyle w:val="ListParagraph"/>
                              <w:spacing w:before="1" w:line="261" w:lineRule="auto"/>
                              <w:ind w:left="720" w:right="195"/>
                              <w:rPr>
                                <w:rFonts w:ascii="Trueno Light" w:hAnsi="Trueno Light"/>
                                <w:sz w:val="21"/>
                                <w:szCs w:val="2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10CC2B" id="Text Box 2" o:spid="_x0000_s1027" type="#_x0000_t202" style="position:absolute;left:0;text-align:left;margin-left:18.95pt;margin-top:25.25pt;width:516.85pt;height:643.6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">
                <v:textbox>
                  <w:txbxContent>
                    <w:p w14:paraId="0D87A9D0" w14:textId="4B917C96" w:rsidR="005E3B97" w:rsidRPr="00D9042B" w:rsidRDefault="005E3B97" w:rsidP="005E3B97">
                      <w:pPr>
                        <w:pStyle w:val="ListParagraph"/>
                        <w:numPr>
                          <w:ilvl w:val="0"/>
                          <w:numId w:val="2"/>
                        </w:numPr>
                        <w:spacing w:before="1" w:line="261" w:lineRule="auto"/>
                        <w:ind w:right="195"/>
                        <w:rPr>
                          <w:rFonts w:ascii="Trueno Light" w:hAnsi="Trueno Light"/>
                        </w:rPr>
                      </w:pPr>
                      <w:r w:rsidRPr="00D9042B">
                        <w:rPr>
                          <w:rFonts w:ascii="Trueno Light" w:hAnsi="Trueno Light"/>
                        </w:rPr>
                        <w:t xml:space="preserve">Degree level education or equivalent with demonstrable experience with large </w:t>
                      </w:r>
                      <w:r w:rsidR="00594736" w:rsidRPr="00D9042B">
                        <w:rPr>
                          <w:rFonts w:ascii="Trueno Light" w:hAnsi="Trueno Light"/>
                        </w:rPr>
                        <w:t xml:space="preserve">development </w:t>
                      </w:r>
                      <w:r w:rsidRPr="00D9042B">
                        <w:rPr>
                          <w:rFonts w:ascii="Trueno Light" w:hAnsi="Trueno Light"/>
                        </w:rPr>
                        <w:t xml:space="preserve">programmes, complex multi-stakeholder projects </w:t>
                      </w:r>
                      <w:r w:rsidR="00594736" w:rsidRPr="00D9042B">
                        <w:rPr>
                          <w:rFonts w:ascii="Trueno Light" w:hAnsi="Trueno Light"/>
                        </w:rPr>
                        <w:t>and regeneration</w:t>
                      </w:r>
                      <w:r w:rsidRPr="00D9042B">
                        <w:rPr>
                          <w:rFonts w:ascii="Trueno Light" w:hAnsi="Trueno Light"/>
                        </w:rPr>
                        <w:t xml:space="preserve"> projects.</w:t>
                      </w:r>
                    </w:p>
                    <w:p w14:paraId="288A4AC9" w14:textId="77777777" w:rsidR="005E3B97" w:rsidRPr="00D9042B" w:rsidRDefault="005E3B97" w:rsidP="005E3B97">
                      <w:pPr>
                        <w:pStyle w:val="BodyText"/>
                        <w:spacing w:before="4"/>
                        <w:rPr>
                          <w:rFonts w:ascii="Trueno Light" w:hAnsi="Trueno Light"/>
                        </w:rPr>
                      </w:pPr>
                    </w:p>
                    <w:p w14:paraId="5C63B9AA" w14:textId="7B284659" w:rsidR="005E3B97" w:rsidRPr="00D9042B" w:rsidRDefault="005E3B97" w:rsidP="005E3B97">
                      <w:pPr>
                        <w:pStyle w:val="ListParagraph"/>
                        <w:numPr>
                          <w:ilvl w:val="0"/>
                          <w:numId w:val="2"/>
                        </w:numPr>
                        <w:spacing w:line="264" w:lineRule="auto"/>
                        <w:ind w:right="195"/>
                        <w:rPr>
                          <w:rFonts w:ascii="Trueno Light" w:hAnsi="Trueno Light"/>
                        </w:rPr>
                      </w:pPr>
                      <w:r w:rsidRPr="00D9042B">
                        <w:rPr>
                          <w:rFonts w:ascii="Trueno Light" w:hAnsi="Trueno Light"/>
                        </w:rPr>
                        <w:t>Relevant professional qualification or equivalent such as CIOH. RICS or CIOB with proven work</w:t>
                      </w:r>
                      <w:r w:rsidR="00A74425">
                        <w:rPr>
                          <w:rFonts w:ascii="Trueno Light" w:hAnsi="Trueno Light"/>
                        </w:rPr>
                        <w:t>-</w:t>
                      </w:r>
                      <w:r w:rsidRPr="00D9042B">
                        <w:rPr>
                          <w:rFonts w:ascii="Trueno Light" w:hAnsi="Trueno Light"/>
                        </w:rPr>
                        <w:t>related ability.</w:t>
                      </w:r>
                    </w:p>
                    <w:p w14:paraId="78D694E2" w14:textId="77777777" w:rsidR="005E3B97" w:rsidRPr="00D9042B" w:rsidRDefault="005E3B97" w:rsidP="005E3B97">
                      <w:pPr>
                        <w:pStyle w:val="BodyText"/>
                        <w:spacing w:before="9"/>
                        <w:rPr>
                          <w:rFonts w:ascii="Trueno Light" w:hAnsi="Trueno Light"/>
                        </w:rPr>
                      </w:pPr>
                    </w:p>
                    <w:p w14:paraId="5B1A920B" w14:textId="6267CAB7" w:rsidR="005E3B97" w:rsidRPr="00D9042B" w:rsidRDefault="005E3B97" w:rsidP="005E3B97">
                      <w:pPr>
                        <w:pStyle w:val="ListParagraph"/>
                        <w:numPr>
                          <w:ilvl w:val="0"/>
                          <w:numId w:val="2"/>
                        </w:numPr>
                        <w:rPr>
                          <w:rFonts w:ascii="Trueno Light" w:hAnsi="Trueno Light"/>
                        </w:rPr>
                      </w:pPr>
                      <w:r w:rsidRPr="00D9042B">
                        <w:rPr>
                          <w:rFonts w:ascii="Trueno Light" w:hAnsi="Trueno Light"/>
                        </w:rPr>
                        <w:t>Credibility in the housing sector</w:t>
                      </w:r>
                      <w:r w:rsidR="00594736" w:rsidRPr="00D9042B">
                        <w:rPr>
                          <w:rFonts w:ascii="Trueno Light" w:hAnsi="Trueno Light"/>
                        </w:rPr>
                        <w:t xml:space="preserve"> and demonstrable industry contacts both private and public sector</w:t>
                      </w:r>
                      <w:r w:rsidRPr="00D9042B">
                        <w:rPr>
                          <w:rFonts w:ascii="Trueno Light" w:hAnsi="Trueno Light"/>
                        </w:rPr>
                        <w:t>.</w:t>
                      </w:r>
                    </w:p>
                    <w:p w14:paraId="25619839" w14:textId="77777777" w:rsidR="005E3B97" w:rsidRPr="00D9042B" w:rsidRDefault="005E3B97" w:rsidP="005E3B97">
                      <w:pPr>
                        <w:pStyle w:val="BodyText"/>
                        <w:spacing w:before="10"/>
                        <w:rPr>
                          <w:rFonts w:ascii="Trueno Light" w:hAnsi="Trueno Light"/>
                        </w:rPr>
                      </w:pPr>
                    </w:p>
                    <w:p w14:paraId="2C198F96" w14:textId="2765602F"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Significant knowledge of the end-to-end development process including master planning, options analysis, Planning, design, delivery</w:t>
                      </w:r>
                      <w:r w:rsidR="00594736" w:rsidRPr="00D9042B">
                        <w:rPr>
                          <w:rFonts w:ascii="Trueno Light" w:hAnsi="Trueno Light"/>
                        </w:rPr>
                        <w:t>, sales and aftercare</w:t>
                      </w:r>
                      <w:r w:rsidRPr="00D9042B">
                        <w:rPr>
                          <w:rFonts w:ascii="Trueno Light" w:hAnsi="Trueno Light"/>
                        </w:rPr>
                        <w:t>.</w:t>
                      </w:r>
                    </w:p>
                    <w:p w14:paraId="6BA62EE7" w14:textId="77777777" w:rsidR="005E3B97" w:rsidRPr="00D9042B" w:rsidRDefault="005E3B97" w:rsidP="005E3B97">
                      <w:pPr>
                        <w:pStyle w:val="BodyText"/>
                        <w:spacing w:before="1"/>
                        <w:rPr>
                          <w:rFonts w:ascii="Trueno Light" w:hAnsi="Trueno Light"/>
                        </w:rPr>
                      </w:pPr>
                    </w:p>
                    <w:p w14:paraId="616243B6" w14:textId="29F22028"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 xml:space="preserve">Proven ability in monitoring and managing performance to deliver </w:t>
                      </w:r>
                      <w:proofErr w:type="spellStart"/>
                      <w:r w:rsidRPr="00D9042B">
                        <w:rPr>
                          <w:rFonts w:ascii="Trueno Light" w:hAnsi="Trueno Light"/>
                        </w:rPr>
                        <w:t>KPl</w:t>
                      </w:r>
                      <w:r w:rsidR="00A74425">
                        <w:rPr>
                          <w:rFonts w:ascii="Trueno Light" w:hAnsi="Trueno Light"/>
                        </w:rPr>
                        <w:t>’</w:t>
                      </w:r>
                      <w:r w:rsidRPr="00D9042B">
                        <w:rPr>
                          <w:rFonts w:ascii="Trueno Light" w:hAnsi="Trueno Light"/>
                        </w:rPr>
                        <w:t>s</w:t>
                      </w:r>
                      <w:proofErr w:type="spellEnd"/>
                      <w:r w:rsidR="00594736" w:rsidRPr="00D9042B">
                        <w:rPr>
                          <w:rFonts w:ascii="Trueno Light" w:hAnsi="Trueno Light"/>
                        </w:rPr>
                        <w:t xml:space="preserve"> at both project and programme level</w:t>
                      </w:r>
                      <w:r w:rsidRPr="00D9042B">
                        <w:rPr>
                          <w:rFonts w:ascii="Trueno Light" w:hAnsi="Trueno Light"/>
                        </w:rPr>
                        <w:t xml:space="preserve">. </w:t>
                      </w:r>
                    </w:p>
                    <w:p w14:paraId="11CC7742" w14:textId="77777777" w:rsidR="005E3B97" w:rsidRPr="00D9042B" w:rsidRDefault="005E3B97" w:rsidP="005E3B97">
                      <w:pPr>
                        <w:pStyle w:val="BodyText"/>
                        <w:spacing w:before="1"/>
                        <w:rPr>
                          <w:rFonts w:ascii="Trueno Light" w:hAnsi="Trueno Light"/>
                        </w:rPr>
                      </w:pPr>
                    </w:p>
                    <w:p w14:paraId="6C07E628" w14:textId="4D9F40E9" w:rsidR="005E3B97" w:rsidRPr="00D9042B" w:rsidRDefault="005E3B97" w:rsidP="00594736">
                      <w:pPr>
                        <w:pStyle w:val="ListParagraph"/>
                        <w:numPr>
                          <w:ilvl w:val="0"/>
                          <w:numId w:val="2"/>
                        </w:numPr>
                        <w:spacing w:line="261" w:lineRule="auto"/>
                        <w:ind w:right="195"/>
                        <w:rPr>
                          <w:rFonts w:ascii="Trueno Light" w:hAnsi="Trueno Light"/>
                        </w:rPr>
                      </w:pPr>
                      <w:r w:rsidRPr="00D9042B">
                        <w:rPr>
                          <w:rFonts w:ascii="Trueno Light" w:hAnsi="Trueno Light"/>
                        </w:rPr>
                        <w:t>Can demonstrate an effective contribution to operational and strategic issues</w:t>
                      </w:r>
                      <w:r w:rsidR="00594736" w:rsidRPr="00D9042B">
                        <w:rPr>
                          <w:rFonts w:ascii="Trueno Light" w:hAnsi="Trueno Light"/>
                        </w:rPr>
                        <w:t xml:space="preserve"> at senior manager level</w:t>
                      </w:r>
                      <w:r w:rsidRPr="00D9042B">
                        <w:rPr>
                          <w:rFonts w:ascii="Trueno Light" w:hAnsi="Trueno Light"/>
                        </w:rPr>
                        <w:t xml:space="preserve">. </w:t>
                      </w:r>
                    </w:p>
                    <w:p w14:paraId="7189FF3C" w14:textId="77777777" w:rsidR="00594736" w:rsidRPr="00D9042B" w:rsidRDefault="00594736" w:rsidP="00594736">
                      <w:pPr>
                        <w:spacing w:line="261" w:lineRule="auto"/>
                        <w:ind w:right="195"/>
                        <w:rPr>
                          <w:rFonts w:ascii="Trueno Light" w:hAnsi="Trueno Light"/>
                        </w:rPr>
                      </w:pPr>
                    </w:p>
                    <w:p w14:paraId="06157BCE" w14:textId="6413B132" w:rsidR="005E3B97" w:rsidRPr="00D9042B" w:rsidRDefault="005E3B97" w:rsidP="00594736">
                      <w:pPr>
                        <w:pStyle w:val="ListParagraph"/>
                        <w:numPr>
                          <w:ilvl w:val="0"/>
                          <w:numId w:val="2"/>
                        </w:numPr>
                        <w:spacing w:line="261" w:lineRule="auto"/>
                        <w:ind w:right="195"/>
                        <w:rPr>
                          <w:rFonts w:ascii="Trueno Light" w:hAnsi="Trueno Light"/>
                        </w:rPr>
                      </w:pPr>
                      <w:r w:rsidRPr="00D9042B">
                        <w:rPr>
                          <w:rFonts w:ascii="Trueno Light" w:hAnsi="Trueno Light"/>
                        </w:rPr>
                        <w:t>Demonstrable experience of delivering service excellence in line with H</w:t>
                      </w:r>
                      <w:r w:rsidR="008D58C5" w:rsidRPr="00D9042B">
                        <w:rPr>
                          <w:rFonts w:ascii="Trueno Light" w:hAnsi="Trueno Light"/>
                        </w:rPr>
                        <w:t xml:space="preserve">ome </w:t>
                      </w:r>
                      <w:r w:rsidRPr="00D9042B">
                        <w:rPr>
                          <w:rFonts w:ascii="Trueno Light" w:hAnsi="Trueno Light"/>
                        </w:rPr>
                        <w:t>Group values.</w:t>
                      </w:r>
                    </w:p>
                    <w:p w14:paraId="6281B8B5" w14:textId="77777777" w:rsidR="00594736" w:rsidRPr="00D9042B" w:rsidRDefault="00594736" w:rsidP="00594736">
                      <w:pPr>
                        <w:pStyle w:val="ListParagraph"/>
                        <w:spacing w:line="261" w:lineRule="auto"/>
                        <w:ind w:left="720" w:right="195"/>
                        <w:rPr>
                          <w:rFonts w:ascii="Trueno Light" w:hAnsi="Trueno Light"/>
                        </w:rPr>
                      </w:pPr>
                    </w:p>
                    <w:p w14:paraId="0EE29FA8" w14:textId="1D86EC36" w:rsidR="005E3B97" w:rsidRPr="00D9042B" w:rsidRDefault="005E3B97" w:rsidP="005E3B97">
                      <w:pPr>
                        <w:pStyle w:val="ListParagraph"/>
                        <w:numPr>
                          <w:ilvl w:val="0"/>
                          <w:numId w:val="2"/>
                        </w:numPr>
                        <w:spacing w:before="9" w:line="261" w:lineRule="auto"/>
                        <w:ind w:right="195"/>
                        <w:rPr>
                          <w:rFonts w:ascii="Trueno Light" w:hAnsi="Trueno Light"/>
                        </w:rPr>
                      </w:pPr>
                      <w:r w:rsidRPr="00D9042B">
                        <w:rPr>
                          <w:rFonts w:ascii="Trueno Light" w:hAnsi="Trueno Light"/>
                        </w:rPr>
                        <w:t>Demonstrable experience of communicating with tenants and customers to support them through change and redevelopment</w:t>
                      </w:r>
                      <w:r w:rsidR="00594736" w:rsidRPr="00D9042B">
                        <w:rPr>
                          <w:rFonts w:ascii="Trueno Light" w:hAnsi="Trueno Light"/>
                        </w:rPr>
                        <w:t>.</w:t>
                      </w:r>
                    </w:p>
                    <w:p w14:paraId="271396FF" w14:textId="77777777" w:rsidR="005E3B97" w:rsidRPr="00D9042B" w:rsidRDefault="005E3B97" w:rsidP="005E3B97">
                      <w:pPr>
                        <w:pStyle w:val="BodyText"/>
                        <w:spacing w:before="1"/>
                        <w:ind w:left="720"/>
                        <w:rPr>
                          <w:rFonts w:ascii="Trueno Light" w:hAnsi="Trueno Light"/>
                        </w:rPr>
                      </w:pPr>
                    </w:p>
                    <w:p w14:paraId="3594797F" w14:textId="5C2094E1" w:rsidR="005E3B97" w:rsidRPr="00D9042B" w:rsidRDefault="005E3B97" w:rsidP="005E3B97">
                      <w:pPr>
                        <w:pStyle w:val="ListParagraph"/>
                        <w:numPr>
                          <w:ilvl w:val="0"/>
                          <w:numId w:val="2"/>
                        </w:numPr>
                        <w:spacing w:line="261" w:lineRule="auto"/>
                        <w:ind w:right="195"/>
                        <w:rPr>
                          <w:rFonts w:ascii="Trueno Light" w:hAnsi="Trueno Light"/>
                        </w:rPr>
                      </w:pPr>
                      <w:r w:rsidRPr="00D9042B">
                        <w:rPr>
                          <w:rFonts w:ascii="Trueno Light" w:hAnsi="Trueno Light"/>
                        </w:rPr>
                        <w:t>Able to build and maintain effective working relationships within and outside of the company nationally with major stakeholders</w:t>
                      </w:r>
                      <w:r w:rsidR="00594736" w:rsidRPr="00D9042B">
                        <w:rPr>
                          <w:rFonts w:ascii="Trueno Light" w:hAnsi="Trueno Light"/>
                        </w:rPr>
                        <w:t>.</w:t>
                      </w:r>
                    </w:p>
                    <w:p w14:paraId="1C05D435" w14:textId="77777777" w:rsidR="005E3B97" w:rsidRPr="00D9042B" w:rsidRDefault="005E3B97" w:rsidP="005E3B97">
                      <w:pPr>
                        <w:pStyle w:val="BodyText"/>
                        <w:ind w:left="720"/>
                        <w:rPr>
                          <w:rFonts w:ascii="Trueno Light" w:hAnsi="Trueno Light"/>
                        </w:rPr>
                      </w:pPr>
                    </w:p>
                    <w:p w14:paraId="627D8B37" w14:textId="63FC4460" w:rsidR="005E3B97" w:rsidRPr="00D9042B" w:rsidRDefault="005E3B97" w:rsidP="00C32549">
                      <w:pPr>
                        <w:pStyle w:val="ListParagraph"/>
                        <w:numPr>
                          <w:ilvl w:val="0"/>
                          <w:numId w:val="2"/>
                        </w:numPr>
                        <w:spacing w:line="261" w:lineRule="auto"/>
                      </w:pPr>
                      <w:r w:rsidRPr="00D9042B">
                        <w:rPr>
                          <w:rFonts w:ascii="Trueno Light" w:hAnsi="Trueno Light"/>
                        </w:rPr>
                        <w:t>Strong experience in developing business plans and bids to produce an attractive commercial offer to potential partners and to meet organisational strategy underpinned by a methodical approach to risk management.</w:t>
                      </w:r>
                    </w:p>
                    <w:p w14:paraId="7E7EBD01" w14:textId="77777777" w:rsidR="00594736" w:rsidRPr="00D9042B" w:rsidRDefault="00594736" w:rsidP="00594736">
                      <w:pPr>
                        <w:pStyle w:val="ListParagraph"/>
                        <w:spacing w:before="1" w:line="261" w:lineRule="auto"/>
                        <w:ind w:left="720" w:right="195"/>
                        <w:rPr>
                          <w:rFonts w:ascii="Trueno Light" w:hAnsi="Trueno Light"/>
                        </w:rPr>
                      </w:pPr>
                    </w:p>
                    <w:p w14:paraId="5FD80D2F" w14:textId="6FFA3181" w:rsidR="00594736" w:rsidRPr="00D9042B" w:rsidRDefault="00594736" w:rsidP="00594736">
                      <w:pPr>
                        <w:pStyle w:val="ListParagraph"/>
                        <w:numPr>
                          <w:ilvl w:val="0"/>
                          <w:numId w:val="2"/>
                        </w:numPr>
                        <w:spacing w:before="1" w:line="261" w:lineRule="auto"/>
                        <w:ind w:right="195"/>
                        <w:rPr>
                          <w:rFonts w:ascii="Trueno Light" w:hAnsi="Trueno Light"/>
                        </w:rPr>
                      </w:pPr>
                      <w:r w:rsidRPr="00D9042B">
                        <w:rPr>
                          <w:rFonts w:ascii="Trueno Light" w:hAnsi="Trueno Light"/>
                        </w:rPr>
                        <w:t xml:space="preserve">A proven ability to manage your own P&amp;L for your region taking responsibility for income and expenditure.  Accurate monitoring and reporting </w:t>
                      </w:r>
                      <w:proofErr w:type="gramStart"/>
                      <w:r w:rsidRPr="00D9042B">
                        <w:rPr>
                          <w:rFonts w:ascii="Trueno Light" w:hAnsi="Trueno Light"/>
                        </w:rPr>
                        <w:t>is</w:t>
                      </w:r>
                      <w:proofErr w:type="gramEnd"/>
                      <w:r w:rsidRPr="00D9042B">
                        <w:rPr>
                          <w:rFonts w:ascii="Trueno Light" w:hAnsi="Trueno Light"/>
                        </w:rPr>
                        <w:t xml:space="preserve"> essential. </w:t>
                      </w:r>
                    </w:p>
                    <w:p w14:paraId="72EFD929" w14:textId="77777777" w:rsidR="00594736" w:rsidRPr="00D9042B" w:rsidRDefault="00594736" w:rsidP="00594736">
                      <w:pPr>
                        <w:pStyle w:val="ListParagraph"/>
                        <w:rPr>
                          <w:rFonts w:ascii="Trueno Light" w:hAnsi="Trueno Light"/>
                        </w:rPr>
                      </w:pPr>
                    </w:p>
                    <w:p w14:paraId="2377E324" w14:textId="7CD356F1"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 xml:space="preserve">An excellent communicator and negotiator with demonstrable skills in presenting in a range of formats and situations.  Be experienced in seeking approval for proposals for investment at all levels.  </w:t>
                      </w:r>
                    </w:p>
                    <w:p w14:paraId="4951959F" w14:textId="77777777" w:rsidR="00594736" w:rsidRPr="00D9042B" w:rsidRDefault="00594736" w:rsidP="00594736">
                      <w:pPr>
                        <w:pStyle w:val="ListParagraph"/>
                        <w:rPr>
                          <w:rFonts w:ascii="Trueno Light" w:hAnsi="Trueno Light"/>
                        </w:rPr>
                      </w:pPr>
                    </w:p>
                    <w:p w14:paraId="260E9A9B" w14:textId="6FD3AD75"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Create a regional development pipeline which meets Business Plan targets, required tenure and mix.  Influence future business planning decisions.</w:t>
                      </w:r>
                    </w:p>
                    <w:p w14:paraId="26B261EF" w14:textId="77777777" w:rsidR="00594736" w:rsidRPr="00D9042B" w:rsidRDefault="00594736" w:rsidP="00594736">
                      <w:pPr>
                        <w:spacing w:before="9" w:line="261" w:lineRule="auto"/>
                        <w:ind w:right="195"/>
                        <w:rPr>
                          <w:rFonts w:ascii="Trueno Light" w:hAnsi="Trueno Light"/>
                        </w:rPr>
                      </w:pPr>
                    </w:p>
                    <w:p w14:paraId="351132B9" w14:textId="77777777" w:rsidR="00594736" w:rsidRPr="00D9042B" w:rsidRDefault="00594736" w:rsidP="00594736">
                      <w:pPr>
                        <w:pStyle w:val="ListParagraph"/>
                        <w:numPr>
                          <w:ilvl w:val="0"/>
                          <w:numId w:val="2"/>
                        </w:numPr>
                        <w:spacing w:before="9" w:line="261" w:lineRule="auto"/>
                        <w:ind w:right="195"/>
                        <w:rPr>
                          <w:rFonts w:ascii="Trueno Light" w:hAnsi="Trueno Light"/>
                        </w:rPr>
                      </w:pPr>
                      <w:r w:rsidRPr="00D9042B">
                        <w:rPr>
                          <w:rFonts w:ascii="Trueno Light" w:hAnsi="Trueno Light"/>
                        </w:rPr>
                        <w:t>Comply with Development Manual procedures supporting ongoing review with the wider Development team.</w:t>
                      </w:r>
                    </w:p>
                    <w:p w14:paraId="6C4A2164" w14:textId="55F478CC" w:rsidR="00594736" w:rsidRPr="00594736" w:rsidRDefault="00594736" w:rsidP="00594736">
                      <w:pPr>
                        <w:pStyle w:val="ListParagraph"/>
                        <w:spacing w:before="1" w:line="261" w:lineRule="auto"/>
                        <w:ind w:left="720" w:right="195"/>
                        <w:rPr>
                          <w:rFonts w:ascii="Trueno Light" w:hAnsi="Trueno Light"/>
                          <w:sz w:val="21"/>
                          <w:szCs w:val="21"/>
                        </w:rPr>
                      </w:pPr>
                    </w:p>
                  </w:txbxContent>
                </v:textbox>
                <w10:wrap type="square" anchorx="margin"/>
              </v:shape>
            </w:pict>
          </mc:Fallback>
        </mc:AlternateContent>
      </w:r>
      <w:r w:rsidR="005E3B97">
        <w:rPr>
          <w:rFonts w:ascii="Trueno" w:hAnsi="Trueno"/>
          <w:color w:val="00828C"/>
          <w:w w:val="105"/>
        </w:rPr>
        <w:t>You’ll already have these brilliant skills, qualifications and knowledge…</w:t>
      </w:r>
    </w:p>
    <w:p w14:paraId="32005C47" w14:textId="67F2D88D" w:rsidR="005E3B97" w:rsidRDefault="005E3B97" w:rsidP="00CD08F9">
      <w:pPr>
        <w:spacing w:before="1" w:line="261" w:lineRule="auto"/>
        <w:ind w:left="247" w:right="195" w:firstLine="2"/>
        <w:rPr>
          <w:rFonts w:ascii="Trueno" w:hAnsi="Trueno"/>
          <w:sz w:val="21"/>
          <w:szCs w:val="21"/>
        </w:rPr>
      </w:pPr>
    </w:p>
    <w:p w14:paraId="52E0DF37" w14:textId="2BFB56C0" w:rsidR="005E3B97" w:rsidRDefault="005E3B97" w:rsidP="00CD08F9">
      <w:pPr>
        <w:spacing w:before="1" w:line="261" w:lineRule="auto"/>
        <w:ind w:left="247" w:right="195" w:firstLine="2"/>
        <w:rPr>
          <w:rFonts w:ascii="Trueno" w:hAnsi="Trueno"/>
          <w:sz w:val="21"/>
          <w:szCs w:val="21"/>
        </w:rPr>
      </w:pPr>
    </w:p>
    <w:p w14:paraId="2138CBE3" w14:textId="251B69CB" w:rsidR="00EB51E0" w:rsidRPr="00075FC2" w:rsidRDefault="007B257C">
      <w:pPr>
        <w:pStyle w:val="Heading1"/>
        <w:ind w:left="140"/>
        <w:rPr>
          <w:rFonts w:ascii="Trueno" w:hAnsi="Trueno"/>
        </w:rPr>
      </w:pPr>
      <w:r w:rsidRPr="00075FC2">
        <w:rPr>
          <w:rFonts w:ascii="Trueno" w:hAnsi="Trueno"/>
          <w:color w:val="00828C"/>
          <w:w w:val="105"/>
        </w:rPr>
        <w:t xml:space="preserve">We'd also love you to have, or be </w:t>
      </w:r>
      <w:r w:rsidRPr="00075FC2">
        <w:rPr>
          <w:rFonts w:ascii="Trueno" w:hAnsi="Trueno"/>
          <w:color w:val="00828C"/>
          <w:w w:val="105"/>
          <w:sz w:val="25"/>
        </w:rPr>
        <w:t xml:space="preserve">brilliant </w:t>
      </w:r>
      <w:r w:rsidRPr="00075FC2">
        <w:rPr>
          <w:rFonts w:ascii="Trueno" w:hAnsi="Trueno"/>
          <w:color w:val="00828C"/>
          <w:spacing w:val="3"/>
          <w:w w:val="105"/>
        </w:rPr>
        <w:t>at..</w:t>
      </w:r>
      <w:r w:rsidRPr="00075FC2">
        <w:rPr>
          <w:rFonts w:ascii="Trueno" w:hAnsi="Trueno"/>
          <w:color w:val="1F909A"/>
          <w:spacing w:val="3"/>
          <w:w w:val="105"/>
        </w:rPr>
        <w:t xml:space="preserve">. </w:t>
      </w:r>
      <w:r w:rsidRPr="00075FC2">
        <w:rPr>
          <w:rFonts w:ascii="Trueno" w:hAnsi="Trueno"/>
          <w:color w:val="00828C"/>
          <w:w w:val="105"/>
        </w:rPr>
        <w:t>(but don't worry if</w:t>
      </w:r>
      <w:r w:rsidRPr="00075FC2">
        <w:rPr>
          <w:rFonts w:ascii="Trueno" w:hAnsi="Trueno"/>
          <w:color w:val="00828C"/>
          <w:spacing w:val="53"/>
          <w:w w:val="105"/>
        </w:rPr>
        <w:t xml:space="preserve"> </w:t>
      </w:r>
      <w:r w:rsidRPr="00075FC2">
        <w:rPr>
          <w:rFonts w:ascii="Trueno" w:hAnsi="Trueno"/>
          <w:color w:val="00828C"/>
          <w:w w:val="105"/>
        </w:rPr>
        <w:t>not)</w:t>
      </w:r>
    </w:p>
    <w:p w14:paraId="2138CBE5" w14:textId="27B6481F" w:rsidR="00EB51E0" w:rsidRPr="00075FC2" w:rsidRDefault="00594736" w:rsidP="00A74425">
      <w:pPr>
        <w:pStyle w:val="BodyText"/>
        <w:spacing w:before="8"/>
        <w:ind w:left="426"/>
        <w:rPr>
          <w:rFonts w:ascii="Trueno" w:hAnsi="Trueno"/>
          <w:b/>
          <w:sz w:val="9"/>
        </w:rPr>
      </w:pPr>
      <w:r w:rsidRPr="00CD08F9">
        <w:rPr>
          <w:rFonts w:ascii="Trueno" w:hAnsi="Trueno"/>
          <w:b/>
          <w:noProof/>
          <w:sz w:val="18"/>
          <w:lang w:bidi="ar-SA"/>
        </w:rPr>
        <w:lastRenderedPageBreak/>
        <mc:AlternateContent>
          <mc:Choice Requires="wps">
            <w:drawing>
              <wp:anchor distT="45720" distB="45720" distL="114300" distR="114300" simplePos="0" relativeHeight="251665408" behindDoc="0" locked="0" layoutInCell="1" allowOverlap="1" wp14:anchorId="68FA21B0" wp14:editId="0FC54EB0">
                <wp:simplePos x="0" y="0"/>
                <wp:positionH relativeFrom="margin">
                  <wp:posOffset>240665</wp:posOffset>
                </wp:positionH>
                <wp:positionV relativeFrom="paragraph">
                  <wp:posOffset>635</wp:posOffset>
                </wp:positionV>
                <wp:extent cx="6498590" cy="1501140"/>
                <wp:effectExtent l="0" t="0" r="1651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8590" cy="1501140"/>
                        </a:xfrm>
                        <a:prstGeom prst="rect">
                          <a:avLst/>
                        </a:prstGeom>
                        <a:solidFill>
                          <a:srgbClr val="FFFFFF"/>
                        </a:solidFill>
                        <a:ln w="9525">
                          <a:solidFill>
                            <a:srgbClr val="000000"/>
                          </a:solidFill>
                          <a:miter lim="800000"/>
                          <a:headEnd/>
                          <a:tailEnd/>
                        </a:ln>
                      </wps:spPr>
                      <wps:txbx>
                        <w:txbxContent>
                          <w:p w14:paraId="0D578960" w14:textId="77777777" w:rsidR="00CD08F9" w:rsidRPr="00594736" w:rsidRDefault="00CD08F9" w:rsidP="00594736">
                            <w:pPr>
                              <w:pStyle w:val="ListParagraph"/>
                              <w:numPr>
                                <w:ilvl w:val="0"/>
                                <w:numId w:val="2"/>
                              </w:numPr>
                              <w:spacing w:before="9" w:line="261" w:lineRule="auto"/>
                              <w:ind w:right="195"/>
                              <w:rPr>
                                <w:rFonts w:ascii="Trueno Light" w:hAnsi="Trueno Light"/>
                                <w:sz w:val="21"/>
                                <w:szCs w:val="21"/>
                              </w:rPr>
                            </w:pPr>
                            <w:r w:rsidRPr="00594736">
                              <w:rPr>
                                <w:rFonts w:ascii="Trueno Light" w:hAnsi="Trueno Light"/>
                                <w:sz w:val="21"/>
                                <w:szCs w:val="21"/>
                              </w:rPr>
                              <w:t>Able to identify opportunities through procurement frameworks and land disposals.</w:t>
                            </w:r>
                          </w:p>
                          <w:p w14:paraId="7C2F2ABE" w14:textId="77777777" w:rsidR="00CD08F9" w:rsidRPr="00594736" w:rsidRDefault="00CD08F9" w:rsidP="00594736"/>
                          <w:p w14:paraId="3887C172" w14:textId="16F989A8" w:rsidR="00CD08F9" w:rsidRDefault="00EA1F45" w:rsidP="00594736">
                            <w:pPr>
                              <w:pStyle w:val="ListParagraph"/>
                              <w:numPr>
                                <w:ilvl w:val="0"/>
                                <w:numId w:val="2"/>
                              </w:numPr>
                              <w:spacing w:before="9" w:line="261" w:lineRule="auto"/>
                              <w:ind w:right="195"/>
                              <w:rPr>
                                <w:rFonts w:ascii="Trueno Light" w:hAnsi="Trueno Light"/>
                                <w:sz w:val="21"/>
                                <w:szCs w:val="21"/>
                              </w:rPr>
                            </w:pPr>
                            <w:r w:rsidRPr="00594736">
                              <w:rPr>
                                <w:rFonts w:ascii="Trueno Light" w:hAnsi="Trueno Light"/>
                                <w:sz w:val="21"/>
                                <w:szCs w:val="21"/>
                              </w:rPr>
                              <w:t xml:space="preserve">Implement the Development deal into a detailed Delivery Plan with clear milestones including </w:t>
                            </w:r>
                            <w:proofErr w:type="spellStart"/>
                            <w:r w:rsidRPr="00594736">
                              <w:rPr>
                                <w:rFonts w:ascii="Trueno Light" w:hAnsi="Trueno Light"/>
                                <w:sz w:val="21"/>
                                <w:szCs w:val="21"/>
                              </w:rPr>
                              <w:t>legals</w:t>
                            </w:r>
                            <w:proofErr w:type="spellEnd"/>
                            <w:r w:rsidRPr="00594736">
                              <w:rPr>
                                <w:rFonts w:ascii="Trueno Light" w:hAnsi="Trueno Light"/>
                                <w:sz w:val="21"/>
                                <w:szCs w:val="21"/>
                              </w:rPr>
                              <w:t>, design, programme and financials</w:t>
                            </w:r>
                            <w:r w:rsidR="00594736">
                              <w:rPr>
                                <w:rFonts w:ascii="Trueno Light" w:hAnsi="Trueno Light"/>
                                <w:sz w:val="21"/>
                                <w:szCs w:val="21"/>
                              </w:rPr>
                              <w:t>.</w:t>
                            </w:r>
                          </w:p>
                          <w:p w14:paraId="7E22B4F0" w14:textId="776D362C" w:rsidR="00594736" w:rsidRDefault="00594736" w:rsidP="00594736">
                            <w:pPr>
                              <w:pStyle w:val="ListParagraph"/>
                              <w:spacing w:before="9" w:line="261" w:lineRule="auto"/>
                              <w:ind w:left="720" w:right="195"/>
                              <w:rPr>
                                <w:rFonts w:ascii="Trueno Light" w:hAnsi="Trueno Light"/>
                                <w:sz w:val="21"/>
                                <w:szCs w:val="21"/>
                              </w:rPr>
                            </w:pPr>
                          </w:p>
                          <w:p w14:paraId="07B690EA" w14:textId="48C85EE5" w:rsidR="00594736" w:rsidRDefault="00594736" w:rsidP="00594736">
                            <w:pPr>
                              <w:pStyle w:val="ListParagraph"/>
                              <w:numPr>
                                <w:ilvl w:val="0"/>
                                <w:numId w:val="2"/>
                              </w:numPr>
                              <w:spacing w:before="9" w:line="261" w:lineRule="auto"/>
                              <w:ind w:right="195"/>
                              <w:rPr>
                                <w:rFonts w:ascii="Trueno Light" w:hAnsi="Trueno Light"/>
                                <w:sz w:val="21"/>
                                <w:szCs w:val="21"/>
                              </w:rPr>
                            </w:pPr>
                            <w:r>
                              <w:rPr>
                                <w:rFonts w:ascii="Trueno Light" w:hAnsi="Trueno Light"/>
                                <w:sz w:val="21"/>
                                <w:szCs w:val="21"/>
                              </w:rPr>
                              <w:t>Understand</w:t>
                            </w:r>
                            <w:r w:rsidR="00D9042B">
                              <w:rPr>
                                <w:rFonts w:ascii="Trueno Light" w:hAnsi="Trueno Light"/>
                                <w:sz w:val="21"/>
                                <w:szCs w:val="21"/>
                              </w:rPr>
                              <w:t xml:space="preserve">, review and </w:t>
                            </w:r>
                            <w:r>
                              <w:rPr>
                                <w:rFonts w:ascii="Trueno Light" w:hAnsi="Trueno Light"/>
                                <w:sz w:val="21"/>
                                <w:szCs w:val="21"/>
                              </w:rPr>
                              <w:t xml:space="preserve">negotiate complex delivery structures such as Joint </w:t>
                            </w:r>
                            <w:r w:rsidR="00D9042B">
                              <w:rPr>
                                <w:rFonts w:ascii="Trueno Light" w:hAnsi="Trueno Light"/>
                                <w:sz w:val="21"/>
                                <w:szCs w:val="21"/>
                              </w:rPr>
                              <w:t xml:space="preserve">Ventures. </w:t>
                            </w:r>
                          </w:p>
                          <w:p w14:paraId="7E1F3F6F" w14:textId="77777777" w:rsidR="00594736" w:rsidRPr="00594736" w:rsidRDefault="00594736" w:rsidP="00594736">
                            <w:pPr>
                              <w:pStyle w:val="ListParagraph"/>
                              <w:rPr>
                                <w:rFonts w:ascii="Trueno Light" w:hAnsi="Trueno Light"/>
                                <w:sz w:val="21"/>
                                <w:szCs w:val="21"/>
                              </w:rPr>
                            </w:pPr>
                          </w:p>
                          <w:p w14:paraId="596B22B4" w14:textId="77777777" w:rsidR="00594736" w:rsidRPr="00594736" w:rsidRDefault="00594736" w:rsidP="00594736">
                            <w:pPr>
                              <w:pStyle w:val="ListParagraph"/>
                              <w:spacing w:before="9" w:line="261" w:lineRule="auto"/>
                              <w:ind w:left="720" w:right="195"/>
                              <w:rPr>
                                <w:rFonts w:ascii="Trueno Light" w:hAnsi="Trueno Light"/>
                                <w:sz w:val="21"/>
                                <w:szCs w:val="21"/>
                              </w:rPr>
                            </w:pPr>
                          </w:p>
                          <w:p w14:paraId="4B150728" w14:textId="77777777" w:rsidR="00CD08F9" w:rsidRPr="00594736" w:rsidRDefault="00CD08F9" w:rsidP="00594736">
                            <w:pPr>
                              <w:pStyle w:val="ListParagraph"/>
                              <w:spacing w:before="9" w:line="261" w:lineRule="auto"/>
                              <w:ind w:left="720" w:right="195"/>
                              <w:rPr>
                                <w:rFonts w:ascii="Trueno Light" w:hAnsi="Trueno Light"/>
                                <w:sz w:val="21"/>
                                <w:szCs w:val="21"/>
                              </w:rPr>
                            </w:pPr>
                          </w:p>
                          <w:p w14:paraId="72320857" w14:textId="77777777" w:rsidR="00CD08F9" w:rsidRPr="00FA4586" w:rsidRDefault="00CD08F9" w:rsidP="00CD08F9">
                            <w:pPr>
                              <w:pStyle w:val="ListParagraph"/>
                              <w:spacing w:before="9" w:line="261" w:lineRule="auto"/>
                              <w:ind w:left="961" w:right="195"/>
                              <w:jc w:val="both"/>
                              <w:rPr>
                                <w:rFonts w:ascii="Trueno Light" w:hAnsi="Trueno Light"/>
                              </w:rPr>
                            </w:pPr>
                          </w:p>
                          <w:p w14:paraId="5B1B0DAA" w14:textId="4B286D5D" w:rsidR="00CD08F9" w:rsidRDefault="00CD08F9">
                            <w:pPr>
                              <w:rPr>
                                <w:rFonts w:ascii="Trueno Light" w:hAnsi="Trueno Light"/>
                              </w:rPr>
                            </w:pPr>
                          </w:p>
                          <w:p w14:paraId="68F86B04" w14:textId="77777777" w:rsidR="00EA1F45" w:rsidRPr="00FA4586" w:rsidRDefault="00EA1F45">
                            <w:pPr>
                              <w:rPr>
                                <w:rFonts w:ascii="Trueno Light" w:hAnsi="Trueno Light"/>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FA21B0" id="_x0000_s1028" type="#_x0000_t202" style="position:absolute;left:0;text-align:left;margin-left:18.95pt;margin-top:.05pt;width:511.7pt;height:118.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">
                <v:textbox>
                  <w:txbxContent>
                    <w:p w14:paraId="0D578960" w14:textId="77777777" w:rsidR="00CD08F9" w:rsidRPr="00594736" w:rsidRDefault="00CD08F9" w:rsidP="00594736">
                      <w:pPr>
                        <w:pStyle w:val="ListParagraph"/>
                        <w:numPr>
                          <w:ilvl w:val="0"/>
                          <w:numId w:val="2"/>
                        </w:numPr>
                        <w:spacing w:before="9" w:line="261" w:lineRule="auto"/>
                        <w:ind w:right="195"/>
                        <w:rPr>
                          <w:rFonts w:ascii="Trueno Light" w:hAnsi="Trueno Light"/>
                          <w:sz w:val="21"/>
                          <w:szCs w:val="21"/>
                        </w:rPr>
                      </w:pPr>
                      <w:r w:rsidRPr="00594736">
                        <w:rPr>
                          <w:rFonts w:ascii="Trueno Light" w:hAnsi="Trueno Light"/>
                          <w:sz w:val="21"/>
                          <w:szCs w:val="21"/>
                        </w:rPr>
                        <w:t>Able to identify opportunities through procurement frameworks and land disposals.</w:t>
                      </w:r>
                    </w:p>
                    <w:p w14:paraId="7C2F2ABE" w14:textId="77777777" w:rsidR="00CD08F9" w:rsidRPr="00594736" w:rsidRDefault="00CD08F9" w:rsidP="00594736"/>
                    <w:p w14:paraId="3887C172" w14:textId="16F989A8" w:rsidR="00CD08F9" w:rsidRDefault="00EA1F45" w:rsidP="00594736">
                      <w:pPr>
                        <w:pStyle w:val="ListParagraph"/>
                        <w:numPr>
                          <w:ilvl w:val="0"/>
                          <w:numId w:val="2"/>
                        </w:numPr>
                        <w:spacing w:before="9" w:line="261" w:lineRule="auto"/>
                        <w:ind w:right="195"/>
                        <w:rPr>
                          <w:rFonts w:ascii="Trueno Light" w:hAnsi="Trueno Light"/>
                          <w:sz w:val="21"/>
                          <w:szCs w:val="21"/>
                        </w:rPr>
                      </w:pPr>
                      <w:r w:rsidRPr="00594736">
                        <w:rPr>
                          <w:rFonts w:ascii="Trueno Light" w:hAnsi="Trueno Light"/>
                          <w:sz w:val="21"/>
                          <w:szCs w:val="21"/>
                        </w:rPr>
                        <w:t xml:space="preserve">Implement the Development deal into a detailed Delivery Plan with clear milestones including </w:t>
                      </w:r>
                      <w:proofErr w:type="spellStart"/>
                      <w:r w:rsidRPr="00594736">
                        <w:rPr>
                          <w:rFonts w:ascii="Trueno Light" w:hAnsi="Trueno Light"/>
                          <w:sz w:val="21"/>
                          <w:szCs w:val="21"/>
                        </w:rPr>
                        <w:t>legals</w:t>
                      </w:r>
                      <w:proofErr w:type="spellEnd"/>
                      <w:r w:rsidRPr="00594736">
                        <w:rPr>
                          <w:rFonts w:ascii="Trueno Light" w:hAnsi="Trueno Light"/>
                          <w:sz w:val="21"/>
                          <w:szCs w:val="21"/>
                        </w:rPr>
                        <w:t>, design, programme and financials</w:t>
                      </w:r>
                      <w:r w:rsidR="00594736">
                        <w:rPr>
                          <w:rFonts w:ascii="Trueno Light" w:hAnsi="Trueno Light"/>
                          <w:sz w:val="21"/>
                          <w:szCs w:val="21"/>
                        </w:rPr>
                        <w:t>.</w:t>
                      </w:r>
                    </w:p>
                    <w:p w14:paraId="7E22B4F0" w14:textId="776D362C" w:rsidR="00594736" w:rsidRDefault="00594736" w:rsidP="00594736">
                      <w:pPr>
                        <w:pStyle w:val="ListParagraph"/>
                        <w:spacing w:before="9" w:line="261" w:lineRule="auto"/>
                        <w:ind w:left="720" w:right="195"/>
                        <w:rPr>
                          <w:rFonts w:ascii="Trueno Light" w:hAnsi="Trueno Light"/>
                          <w:sz w:val="21"/>
                          <w:szCs w:val="21"/>
                        </w:rPr>
                      </w:pPr>
                    </w:p>
                    <w:p w14:paraId="07B690EA" w14:textId="48C85EE5" w:rsidR="00594736" w:rsidRDefault="00594736" w:rsidP="00594736">
                      <w:pPr>
                        <w:pStyle w:val="ListParagraph"/>
                        <w:numPr>
                          <w:ilvl w:val="0"/>
                          <w:numId w:val="2"/>
                        </w:numPr>
                        <w:spacing w:before="9" w:line="261" w:lineRule="auto"/>
                        <w:ind w:right="195"/>
                        <w:rPr>
                          <w:rFonts w:ascii="Trueno Light" w:hAnsi="Trueno Light"/>
                          <w:sz w:val="21"/>
                          <w:szCs w:val="21"/>
                        </w:rPr>
                      </w:pPr>
                      <w:r>
                        <w:rPr>
                          <w:rFonts w:ascii="Trueno Light" w:hAnsi="Trueno Light"/>
                          <w:sz w:val="21"/>
                          <w:szCs w:val="21"/>
                        </w:rPr>
                        <w:t>Understand</w:t>
                      </w:r>
                      <w:r w:rsidR="00D9042B">
                        <w:rPr>
                          <w:rFonts w:ascii="Trueno Light" w:hAnsi="Trueno Light"/>
                          <w:sz w:val="21"/>
                          <w:szCs w:val="21"/>
                        </w:rPr>
                        <w:t xml:space="preserve">, review and </w:t>
                      </w:r>
                      <w:r>
                        <w:rPr>
                          <w:rFonts w:ascii="Trueno Light" w:hAnsi="Trueno Light"/>
                          <w:sz w:val="21"/>
                          <w:szCs w:val="21"/>
                        </w:rPr>
                        <w:t xml:space="preserve">negotiate complex delivery structures such as Joint </w:t>
                      </w:r>
                      <w:r w:rsidR="00D9042B">
                        <w:rPr>
                          <w:rFonts w:ascii="Trueno Light" w:hAnsi="Trueno Light"/>
                          <w:sz w:val="21"/>
                          <w:szCs w:val="21"/>
                        </w:rPr>
                        <w:t xml:space="preserve">Ventures. </w:t>
                      </w:r>
                    </w:p>
                    <w:p w14:paraId="7E1F3F6F" w14:textId="77777777" w:rsidR="00594736" w:rsidRPr="00594736" w:rsidRDefault="00594736" w:rsidP="00594736">
                      <w:pPr>
                        <w:pStyle w:val="ListParagraph"/>
                        <w:rPr>
                          <w:rFonts w:ascii="Trueno Light" w:hAnsi="Trueno Light"/>
                          <w:sz w:val="21"/>
                          <w:szCs w:val="21"/>
                        </w:rPr>
                      </w:pPr>
                    </w:p>
                    <w:p w14:paraId="596B22B4" w14:textId="77777777" w:rsidR="00594736" w:rsidRPr="00594736" w:rsidRDefault="00594736" w:rsidP="00594736">
                      <w:pPr>
                        <w:pStyle w:val="ListParagraph"/>
                        <w:spacing w:before="9" w:line="261" w:lineRule="auto"/>
                        <w:ind w:left="720" w:right="195"/>
                        <w:rPr>
                          <w:rFonts w:ascii="Trueno Light" w:hAnsi="Trueno Light"/>
                          <w:sz w:val="21"/>
                          <w:szCs w:val="21"/>
                        </w:rPr>
                      </w:pPr>
                    </w:p>
                    <w:p w14:paraId="4B150728" w14:textId="77777777" w:rsidR="00CD08F9" w:rsidRPr="00594736" w:rsidRDefault="00CD08F9" w:rsidP="00594736">
                      <w:pPr>
                        <w:pStyle w:val="ListParagraph"/>
                        <w:spacing w:before="9" w:line="261" w:lineRule="auto"/>
                        <w:ind w:left="720" w:right="195"/>
                        <w:rPr>
                          <w:rFonts w:ascii="Trueno Light" w:hAnsi="Trueno Light"/>
                          <w:sz w:val="21"/>
                          <w:szCs w:val="21"/>
                        </w:rPr>
                      </w:pPr>
                    </w:p>
                    <w:p w14:paraId="72320857" w14:textId="77777777" w:rsidR="00CD08F9" w:rsidRPr="00FA4586" w:rsidRDefault="00CD08F9" w:rsidP="00CD08F9">
                      <w:pPr>
                        <w:pStyle w:val="ListParagraph"/>
                        <w:spacing w:before="9" w:line="261" w:lineRule="auto"/>
                        <w:ind w:left="961" w:right="195"/>
                        <w:jc w:val="both"/>
                        <w:rPr>
                          <w:rFonts w:ascii="Trueno Light" w:hAnsi="Trueno Light"/>
                        </w:rPr>
                      </w:pPr>
                    </w:p>
                    <w:p w14:paraId="5B1B0DAA" w14:textId="4B286D5D" w:rsidR="00CD08F9" w:rsidRDefault="00CD08F9">
                      <w:pPr>
                        <w:rPr>
                          <w:rFonts w:ascii="Trueno Light" w:hAnsi="Trueno Light"/>
                        </w:rPr>
                      </w:pPr>
                    </w:p>
                    <w:p w14:paraId="68F86B04" w14:textId="77777777" w:rsidR="00EA1F45" w:rsidRPr="00FA4586" w:rsidRDefault="00EA1F45">
                      <w:pPr>
                        <w:rPr>
                          <w:rFonts w:ascii="Trueno Light" w:hAnsi="Trueno Light"/>
                        </w:rPr>
                      </w:pPr>
                    </w:p>
                  </w:txbxContent>
                </v:textbox>
                <w10:wrap type="square" anchorx="margin"/>
              </v:shape>
            </w:pict>
          </mc:Fallback>
        </mc:AlternateContent>
      </w:r>
    </w:p>
    <w:p w14:paraId="3F3E61BB" w14:textId="77777777" w:rsidR="0080678A" w:rsidRDefault="0080678A">
      <w:pPr>
        <w:spacing w:before="92"/>
        <w:ind w:left="140"/>
        <w:rPr>
          <w:rFonts w:ascii="Trueno" w:hAnsi="Trueno"/>
          <w:b/>
          <w:color w:val="00828C"/>
          <w:w w:val="105"/>
          <w:sz w:val="23"/>
        </w:rPr>
      </w:pPr>
    </w:p>
    <w:p w14:paraId="2138CBE6" w14:textId="32EDFB28" w:rsidR="00EB51E0" w:rsidRPr="00075FC2" w:rsidRDefault="007B257C">
      <w:pPr>
        <w:spacing w:before="92"/>
        <w:ind w:left="140"/>
        <w:rPr>
          <w:rFonts w:ascii="Trueno" w:hAnsi="Trueno"/>
          <w:b/>
          <w:sz w:val="23"/>
        </w:rPr>
      </w:pPr>
      <w:r w:rsidRPr="00075FC2">
        <w:rPr>
          <w:rFonts w:ascii="Trueno" w:hAnsi="Trueno"/>
          <w:b/>
          <w:color w:val="00828C"/>
          <w:w w:val="105"/>
          <w:sz w:val="23"/>
        </w:rPr>
        <w:t xml:space="preserve">We're all </w:t>
      </w:r>
      <w:r w:rsidRPr="00075FC2">
        <w:rPr>
          <w:rFonts w:ascii="Trueno" w:hAnsi="Trueno"/>
          <w:b/>
          <w:color w:val="00828C"/>
          <w:w w:val="105"/>
          <w:sz w:val="25"/>
        </w:rPr>
        <w:t xml:space="preserve">accountable </w:t>
      </w:r>
      <w:r w:rsidRPr="00075FC2">
        <w:rPr>
          <w:rFonts w:ascii="Trueno" w:hAnsi="Trueno"/>
          <w:b/>
          <w:color w:val="00828C"/>
          <w:w w:val="105"/>
          <w:sz w:val="23"/>
        </w:rPr>
        <w:t>for...</w:t>
      </w:r>
    </w:p>
    <w:p w14:paraId="2138CBE7" w14:textId="119C87A4" w:rsidR="00EB51E0" w:rsidRPr="00075FC2" w:rsidRDefault="00D9042B">
      <w:pPr>
        <w:pStyle w:val="BodyText"/>
        <w:rPr>
          <w:rFonts w:ascii="Trueno" w:hAnsi="Trueno"/>
          <w:b/>
          <w:sz w:val="20"/>
        </w:rPr>
      </w:pPr>
      <w:r w:rsidRPr="00075FC2">
        <w:rPr>
          <w:rFonts w:ascii="Trueno" w:hAnsi="Trueno"/>
          <w:noProof/>
          <w:sz w:val="20"/>
          <w:lang w:bidi="ar-SA"/>
        </w:rPr>
        <mc:AlternateContent>
          <mc:Choice Requires="wps">
            <w:drawing>
              <wp:inline distT="0" distB="0" distL="0" distR="0" wp14:anchorId="3D0C6144" wp14:editId="17082FB0">
                <wp:extent cx="6716518" cy="4243194"/>
                <wp:effectExtent l="0" t="0" r="27305" b="24130"/>
                <wp:docPr id="10"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6518" cy="4243194"/>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95F229" w14:textId="77777777" w:rsidR="00D9042B" w:rsidRPr="00FA4586" w:rsidRDefault="00D9042B" w:rsidP="00D9042B">
                            <w:pPr>
                              <w:pStyle w:val="BodyText"/>
                              <w:numPr>
                                <w:ilvl w:val="0"/>
                                <w:numId w:val="3"/>
                              </w:numPr>
                              <w:spacing w:before="117"/>
                              <w:ind w:right="124"/>
                              <w:rPr>
                                <w:rFonts w:ascii="Trueno Light" w:hAnsi="Trueno Light"/>
                              </w:rPr>
                            </w:pPr>
                            <w:r w:rsidRPr="00FA4586">
                              <w:rPr>
                                <w:rFonts w:ascii="Trueno Light" w:hAnsi="Trueno Light"/>
                                <w:color w:val="404040"/>
                              </w:rPr>
                              <w:t>Health and Safety of our ourselves and others; put simply this includes taking the time to complete all learning, understanding your role-specific responsibilities, working with reasonable care and taking steps to address and report problems related to Health and</w:t>
                            </w:r>
                            <w:r w:rsidRPr="00FA4586">
                              <w:rPr>
                                <w:rFonts w:ascii="Trueno Light" w:hAnsi="Trueno Light"/>
                                <w:color w:val="404040"/>
                                <w:spacing w:val="-23"/>
                              </w:rPr>
                              <w:t xml:space="preserve"> </w:t>
                            </w:r>
                            <w:r w:rsidRPr="00FA4586">
                              <w:rPr>
                                <w:rFonts w:ascii="Trueno Light" w:hAnsi="Trueno Light"/>
                                <w:color w:val="404040"/>
                              </w:rPr>
                              <w:t>Safety.</w:t>
                            </w:r>
                          </w:p>
                          <w:p w14:paraId="5377E177" w14:textId="77777777" w:rsidR="00D9042B" w:rsidRPr="00FA4586" w:rsidRDefault="00D9042B" w:rsidP="00D9042B">
                            <w:pPr>
                              <w:pStyle w:val="BodyText"/>
                              <w:spacing w:before="4"/>
                              <w:rPr>
                                <w:rFonts w:ascii="Trueno Light" w:hAnsi="Trueno Light"/>
                                <w:b/>
                                <w:sz w:val="23"/>
                              </w:rPr>
                            </w:pPr>
                          </w:p>
                          <w:p w14:paraId="39117284" w14:textId="77777777" w:rsidR="00D9042B" w:rsidRPr="00FA4586" w:rsidRDefault="00D9042B" w:rsidP="00D9042B">
                            <w:pPr>
                              <w:pStyle w:val="BodyText"/>
                              <w:numPr>
                                <w:ilvl w:val="0"/>
                                <w:numId w:val="3"/>
                              </w:numPr>
                              <w:ind w:right="152"/>
                              <w:rPr>
                                <w:rFonts w:ascii="Trueno Light" w:hAnsi="Trueno Light"/>
                              </w:rPr>
                            </w:pPr>
                            <w:r w:rsidRPr="00FA4586">
                              <w:rPr>
                                <w:rFonts w:ascii="Trueno Light" w:hAnsi="Trueno Light"/>
                                <w:color w:val="404040"/>
                              </w:rPr>
                              <w:t xml:space="preserve">Taking a proactive approach to your learning and development in order to be the best you can be. This includes understanding and keeping up to date with </w:t>
                            </w:r>
                            <w:proofErr w:type="gramStart"/>
                            <w:r w:rsidRPr="00FA4586">
                              <w:rPr>
                                <w:rFonts w:ascii="Trueno Light" w:hAnsi="Trueno Light"/>
                                <w:color w:val="404040"/>
                              </w:rPr>
                              <w:t>all of</w:t>
                            </w:r>
                            <w:proofErr w:type="gramEnd"/>
                            <w:r w:rsidRPr="00FA4586">
                              <w:rPr>
                                <w:rFonts w:ascii="Trueno Light" w:hAnsi="Trueno Light"/>
                                <w:color w:val="404040"/>
                              </w:rPr>
                              <w:t xml:space="preserve"> our relevant policies and processes as well as taking advantage of all the learning opportunities and resources available to you … they’re there for a reason but don’t worry, we’ll help keep you informed along the way.</w:t>
                            </w:r>
                          </w:p>
                          <w:p w14:paraId="6D62F516" w14:textId="77777777" w:rsidR="00D9042B" w:rsidRPr="00FA4586" w:rsidRDefault="00D9042B" w:rsidP="00D9042B">
                            <w:pPr>
                              <w:pStyle w:val="BodyText"/>
                              <w:spacing w:before="2"/>
                              <w:rPr>
                                <w:rFonts w:ascii="Trueno Light" w:hAnsi="Trueno Light"/>
                                <w:b/>
                                <w:sz w:val="23"/>
                              </w:rPr>
                            </w:pPr>
                          </w:p>
                          <w:p w14:paraId="0861439B" w14:textId="77777777" w:rsidR="00D9042B" w:rsidRPr="00FA4586" w:rsidRDefault="00D9042B" w:rsidP="00D9042B">
                            <w:pPr>
                              <w:pStyle w:val="BodyText"/>
                              <w:numPr>
                                <w:ilvl w:val="0"/>
                                <w:numId w:val="3"/>
                              </w:numPr>
                              <w:ind w:right="996"/>
                              <w:rPr>
                                <w:rFonts w:ascii="Trueno Light" w:hAnsi="Trueno Light"/>
                              </w:rPr>
                            </w:pPr>
                            <w:r w:rsidRPr="00FA4586">
                              <w:rPr>
                                <w:rFonts w:ascii="Trueno Light" w:hAnsi="Trueno Light"/>
                                <w:color w:val="404040"/>
                              </w:rPr>
                              <w:t>Promoting equality, diversity and inclusion as a top priority at Home Group; leading by example in your actions and demonstrating our Brilliant People behaviours.</w:t>
                            </w:r>
                          </w:p>
                          <w:p w14:paraId="166B5978" w14:textId="77777777" w:rsidR="00D9042B" w:rsidRPr="00FA4586" w:rsidRDefault="00D9042B" w:rsidP="00D9042B">
                            <w:pPr>
                              <w:pStyle w:val="BodyText"/>
                              <w:spacing w:before="5"/>
                              <w:rPr>
                                <w:rFonts w:ascii="Trueno Light" w:hAnsi="Trueno Light"/>
                                <w:b/>
                                <w:sz w:val="23"/>
                              </w:rPr>
                            </w:pPr>
                          </w:p>
                          <w:p w14:paraId="2F540100" w14:textId="77777777" w:rsidR="00D9042B" w:rsidRPr="00FA4586" w:rsidRDefault="00D9042B" w:rsidP="00D9042B">
                            <w:pPr>
                              <w:pStyle w:val="BodyText"/>
                              <w:numPr>
                                <w:ilvl w:val="0"/>
                                <w:numId w:val="3"/>
                              </w:numPr>
                              <w:ind w:right="215"/>
                              <w:rPr>
                                <w:rFonts w:ascii="Trueno Light" w:hAnsi="Trueno Light"/>
                              </w:rPr>
                            </w:pPr>
                            <w:r w:rsidRPr="00FA4586">
                              <w:rPr>
                                <w:rFonts w:ascii="Trueno Light" w:hAnsi="Trueno Light"/>
                                <w:color w:val="404040"/>
                              </w:rPr>
                              <w:t xml:space="preserve">Keeping things compliant! You’ll have role-specific and organisational goals but it’s important you take these seriously and keep people and information secure and safe </w:t>
                            </w:r>
                          </w:p>
                          <w:p w14:paraId="44B71D83" w14:textId="77777777" w:rsidR="00D9042B" w:rsidRDefault="00D9042B" w:rsidP="00D9042B">
                            <w:pPr>
                              <w:pStyle w:val="ListParagraph"/>
                              <w:rPr>
                                <w:rFonts w:ascii="Trueno" w:hAnsi="Trueno"/>
                                <w:color w:val="404040"/>
                              </w:rPr>
                            </w:pPr>
                          </w:p>
                          <w:p w14:paraId="3FF4137D" w14:textId="77777777" w:rsidR="00D9042B" w:rsidRPr="00594736" w:rsidRDefault="00D9042B" w:rsidP="00D9042B">
                            <w:pPr>
                              <w:pStyle w:val="BodyText"/>
                              <w:numPr>
                                <w:ilvl w:val="0"/>
                                <w:numId w:val="3"/>
                              </w:numPr>
                              <w:ind w:right="215"/>
                              <w:rPr>
                                <w:rFonts w:ascii="Trueno Light" w:hAnsi="Trueno Light"/>
                                <w:color w:val="404040"/>
                              </w:rPr>
                            </w:pPr>
                            <w:r w:rsidRPr="00594736">
                              <w:rPr>
                                <w:rFonts w:ascii="Trueno Light" w:hAnsi="Trueno Light"/>
                                <w:color w:val="404040"/>
                              </w:rPr>
                              <w:t xml:space="preserve">Challenging the norm </w:t>
                            </w:r>
                            <w:r>
                              <w:rPr>
                                <w:rFonts w:ascii="Trueno Light" w:hAnsi="Trueno Light"/>
                                <w:color w:val="404040"/>
                              </w:rPr>
                              <w:t>–</w:t>
                            </w:r>
                            <w:r w:rsidRPr="00594736">
                              <w:rPr>
                                <w:rFonts w:ascii="Trueno Light" w:hAnsi="Trueno Light"/>
                                <w:color w:val="404040"/>
                              </w:rPr>
                              <w:t xml:space="preserve"> </w:t>
                            </w:r>
                            <w:r>
                              <w:rPr>
                                <w:rFonts w:ascii="Trueno Light" w:hAnsi="Trueno Light"/>
                                <w:color w:val="404040"/>
                              </w:rPr>
                              <w:t xml:space="preserve">we expect </w:t>
                            </w:r>
                            <w:proofErr w:type="gramStart"/>
                            <w:r>
                              <w:rPr>
                                <w:rFonts w:ascii="Trueno Light" w:hAnsi="Trueno Light"/>
                                <w:color w:val="404040"/>
                              </w:rPr>
                              <w:t>all of</w:t>
                            </w:r>
                            <w:proofErr w:type="gramEnd"/>
                            <w:r>
                              <w:rPr>
                                <w:rFonts w:ascii="Trueno Light" w:hAnsi="Trueno Light"/>
                                <w:color w:val="404040"/>
                              </w:rPr>
                              <w:t xml:space="preserve"> our leaders to not just do things because 'that’s the way they have always been done’ challenge convention to drive continual improvement.</w:t>
                            </w:r>
                          </w:p>
                        </w:txbxContent>
                      </wps:txbx>
                      <wps:bodyPr rot="0" vert="horz" wrap="square" lIns="0" tIns="0" rIns="0" bIns="0" anchor="t" anchorCtr="0" upright="1">
                        <a:noAutofit/>
                      </wps:bodyPr>
                    </wps:wsp>
                  </a:graphicData>
                </a:graphic>
              </wp:inline>
            </w:drawing>
          </mc:Choice>
          <mc:Fallback>
            <w:pict>
              <v:shape w14:anchorId="3D0C6144" id="Text Box 133" o:spid="_x0000_s1029" type="#_x0000_t202" style="width:528.85pt;height:33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" filled="f" strokeweight=".48pt">
                <v:textbox inset="0,0,0,0">
                  <w:txbxContent>
                    <w:p w14:paraId="4095F229" w14:textId="77777777" w:rsidR="00D9042B" w:rsidRPr="00FA4586" w:rsidRDefault="00D9042B" w:rsidP="00D9042B">
                      <w:pPr>
                        <w:pStyle w:val="BodyText"/>
                        <w:numPr>
                          <w:ilvl w:val="0"/>
                          <w:numId w:val="3"/>
                        </w:numPr>
                        <w:spacing w:before="117"/>
                        <w:ind w:right="124"/>
                        <w:rPr>
                          <w:rFonts w:ascii="Trueno Light" w:hAnsi="Trueno Light"/>
                        </w:rPr>
                      </w:pPr>
                      <w:r w:rsidRPr="00FA4586">
                        <w:rPr>
                          <w:rFonts w:ascii="Trueno Light" w:hAnsi="Trueno Light"/>
                          <w:color w:val="404040"/>
                        </w:rPr>
                        <w:t>Health and Safety of our ourselves and others; put simply this includes taking the time to complete all learning, understanding your role-specific responsibilities, working with reasonable care and taking steps to address and report problems related to Health and</w:t>
                      </w:r>
                      <w:r w:rsidRPr="00FA4586">
                        <w:rPr>
                          <w:rFonts w:ascii="Trueno Light" w:hAnsi="Trueno Light"/>
                          <w:color w:val="404040"/>
                          <w:spacing w:val="-23"/>
                        </w:rPr>
                        <w:t xml:space="preserve"> </w:t>
                      </w:r>
                      <w:r w:rsidRPr="00FA4586">
                        <w:rPr>
                          <w:rFonts w:ascii="Trueno Light" w:hAnsi="Trueno Light"/>
                          <w:color w:val="404040"/>
                        </w:rPr>
                        <w:t>Safety.</w:t>
                      </w:r>
                    </w:p>
                    <w:p w14:paraId="5377E177" w14:textId="77777777" w:rsidR="00D9042B" w:rsidRPr="00FA4586" w:rsidRDefault="00D9042B" w:rsidP="00D9042B">
                      <w:pPr>
                        <w:pStyle w:val="BodyText"/>
                        <w:spacing w:before="4"/>
                        <w:rPr>
                          <w:rFonts w:ascii="Trueno Light" w:hAnsi="Trueno Light"/>
                          <w:b/>
                          <w:sz w:val="23"/>
                        </w:rPr>
                      </w:pPr>
                    </w:p>
                    <w:p w14:paraId="39117284" w14:textId="77777777" w:rsidR="00D9042B" w:rsidRPr="00FA4586" w:rsidRDefault="00D9042B" w:rsidP="00D9042B">
                      <w:pPr>
                        <w:pStyle w:val="BodyText"/>
                        <w:numPr>
                          <w:ilvl w:val="0"/>
                          <w:numId w:val="3"/>
                        </w:numPr>
                        <w:ind w:right="152"/>
                        <w:rPr>
                          <w:rFonts w:ascii="Trueno Light" w:hAnsi="Trueno Light"/>
                        </w:rPr>
                      </w:pPr>
                      <w:r w:rsidRPr="00FA4586">
                        <w:rPr>
                          <w:rFonts w:ascii="Trueno Light" w:hAnsi="Trueno Light"/>
                          <w:color w:val="404040"/>
                        </w:rPr>
                        <w:t>Taking a proactive approach to your learning and development in order to be the best you can be. This includes understanding and keeping up to date with all of our relevant policies and processes as well as taking advantage of all the learning opportunities and resources available to you … they’re there for a reason but don’t worry, we’ll help keep you informed along the way.</w:t>
                      </w:r>
                    </w:p>
                    <w:p w14:paraId="6D62F516" w14:textId="77777777" w:rsidR="00D9042B" w:rsidRPr="00FA4586" w:rsidRDefault="00D9042B" w:rsidP="00D9042B">
                      <w:pPr>
                        <w:pStyle w:val="BodyText"/>
                        <w:spacing w:before="2"/>
                        <w:rPr>
                          <w:rFonts w:ascii="Trueno Light" w:hAnsi="Trueno Light"/>
                          <w:b/>
                          <w:sz w:val="23"/>
                        </w:rPr>
                      </w:pPr>
                    </w:p>
                    <w:p w14:paraId="0861439B" w14:textId="77777777" w:rsidR="00D9042B" w:rsidRPr="00FA4586" w:rsidRDefault="00D9042B" w:rsidP="00D9042B">
                      <w:pPr>
                        <w:pStyle w:val="BodyText"/>
                        <w:numPr>
                          <w:ilvl w:val="0"/>
                          <w:numId w:val="3"/>
                        </w:numPr>
                        <w:ind w:right="996"/>
                        <w:rPr>
                          <w:rFonts w:ascii="Trueno Light" w:hAnsi="Trueno Light"/>
                        </w:rPr>
                      </w:pPr>
                      <w:r w:rsidRPr="00FA4586">
                        <w:rPr>
                          <w:rFonts w:ascii="Trueno Light" w:hAnsi="Trueno Light"/>
                          <w:color w:val="404040"/>
                        </w:rPr>
                        <w:t>Promoting equality, diversity and inclusion as a top priority at Home Group; leading by example in your actions and demonstrating our Brilliant People behaviours.</w:t>
                      </w:r>
                    </w:p>
                    <w:p w14:paraId="166B5978" w14:textId="77777777" w:rsidR="00D9042B" w:rsidRPr="00FA4586" w:rsidRDefault="00D9042B" w:rsidP="00D9042B">
                      <w:pPr>
                        <w:pStyle w:val="BodyText"/>
                        <w:spacing w:before="5"/>
                        <w:rPr>
                          <w:rFonts w:ascii="Trueno Light" w:hAnsi="Trueno Light"/>
                          <w:b/>
                          <w:sz w:val="23"/>
                        </w:rPr>
                      </w:pPr>
                    </w:p>
                    <w:p w14:paraId="2F540100" w14:textId="77777777" w:rsidR="00D9042B" w:rsidRPr="00FA4586" w:rsidRDefault="00D9042B" w:rsidP="00D9042B">
                      <w:pPr>
                        <w:pStyle w:val="BodyText"/>
                        <w:numPr>
                          <w:ilvl w:val="0"/>
                          <w:numId w:val="3"/>
                        </w:numPr>
                        <w:ind w:right="215"/>
                        <w:rPr>
                          <w:rFonts w:ascii="Trueno Light" w:hAnsi="Trueno Light"/>
                        </w:rPr>
                      </w:pPr>
                      <w:r w:rsidRPr="00FA4586">
                        <w:rPr>
                          <w:rFonts w:ascii="Trueno Light" w:hAnsi="Trueno Light"/>
                          <w:color w:val="404040"/>
                        </w:rPr>
                        <w:t xml:space="preserve">Keeping things compliant! You’ll have role-specific and organisational goals but it’s important you take these seriously and keep people and information secure and safe </w:t>
                      </w:r>
                    </w:p>
                    <w:p w14:paraId="44B71D83" w14:textId="77777777" w:rsidR="00D9042B" w:rsidRDefault="00D9042B" w:rsidP="00D9042B">
                      <w:pPr>
                        <w:pStyle w:val="ListParagraph"/>
                        <w:rPr>
                          <w:rFonts w:ascii="Trueno" w:hAnsi="Trueno"/>
                          <w:color w:val="404040"/>
                        </w:rPr>
                      </w:pPr>
                    </w:p>
                    <w:p w14:paraId="3FF4137D" w14:textId="77777777" w:rsidR="00D9042B" w:rsidRPr="00594736" w:rsidRDefault="00D9042B" w:rsidP="00D9042B">
                      <w:pPr>
                        <w:pStyle w:val="BodyText"/>
                        <w:numPr>
                          <w:ilvl w:val="0"/>
                          <w:numId w:val="3"/>
                        </w:numPr>
                        <w:ind w:right="215"/>
                        <w:rPr>
                          <w:rFonts w:ascii="Trueno Light" w:hAnsi="Trueno Light"/>
                          <w:color w:val="404040"/>
                        </w:rPr>
                      </w:pPr>
                      <w:r w:rsidRPr="00594736">
                        <w:rPr>
                          <w:rFonts w:ascii="Trueno Light" w:hAnsi="Trueno Light"/>
                          <w:color w:val="404040"/>
                        </w:rPr>
                        <w:t xml:space="preserve">Challenging the norm </w:t>
                      </w:r>
                      <w:r>
                        <w:rPr>
                          <w:rFonts w:ascii="Trueno Light" w:hAnsi="Trueno Light"/>
                          <w:color w:val="404040"/>
                        </w:rPr>
                        <w:t>–</w:t>
                      </w:r>
                      <w:r w:rsidRPr="00594736">
                        <w:rPr>
                          <w:rFonts w:ascii="Trueno Light" w:hAnsi="Trueno Light"/>
                          <w:color w:val="404040"/>
                        </w:rPr>
                        <w:t xml:space="preserve"> </w:t>
                      </w:r>
                      <w:r>
                        <w:rPr>
                          <w:rFonts w:ascii="Trueno Light" w:hAnsi="Trueno Light"/>
                          <w:color w:val="404040"/>
                        </w:rPr>
                        <w:t>we expect all of our leaders to not just do things because 'that’s the way they have always been done’ challenge convention to drive continual improvement.</w:t>
                      </w:r>
                    </w:p>
                  </w:txbxContent>
                </v:textbox>
                <w10:anchorlock/>
              </v:shape>
            </w:pict>
          </mc:Fallback>
        </mc:AlternateContent>
      </w:r>
    </w:p>
    <w:p w14:paraId="2138CBED" w14:textId="09AE317D" w:rsidR="00EB51E0" w:rsidRPr="00075FC2" w:rsidRDefault="00EB51E0">
      <w:pPr>
        <w:pStyle w:val="BodyText"/>
        <w:ind w:left="126"/>
        <w:rPr>
          <w:rFonts w:ascii="Trueno" w:hAnsi="Trueno"/>
          <w:sz w:val="20"/>
        </w:rPr>
      </w:pPr>
    </w:p>
    <w:p w14:paraId="2138CBEE" w14:textId="77777777" w:rsidR="00EB51E0" w:rsidRPr="00075FC2" w:rsidRDefault="00EB51E0">
      <w:pPr>
        <w:pStyle w:val="BodyText"/>
        <w:spacing w:before="3"/>
        <w:rPr>
          <w:rFonts w:ascii="Trueno" w:hAnsi="Trueno"/>
          <w:b/>
          <w:sz w:val="8"/>
        </w:rPr>
      </w:pPr>
    </w:p>
    <w:p w14:paraId="2138CBEF" w14:textId="77777777" w:rsidR="00EB51E0" w:rsidRPr="00075FC2" w:rsidRDefault="007B257C">
      <w:pPr>
        <w:spacing w:before="100"/>
        <w:ind w:left="126"/>
        <w:rPr>
          <w:rFonts w:ascii="Trueno" w:hAnsi="Trueno"/>
          <w:sz w:val="24"/>
        </w:rPr>
      </w:pPr>
      <w:r w:rsidRPr="00075FC2">
        <w:rPr>
          <w:rFonts w:ascii="Trueno" w:hAnsi="Trueno"/>
          <w:color w:val="00828D"/>
          <w:sz w:val="24"/>
        </w:rPr>
        <w:t xml:space="preserve">Other </w:t>
      </w:r>
      <w:r w:rsidRPr="00075FC2">
        <w:rPr>
          <w:rFonts w:ascii="Trueno" w:hAnsi="Trueno"/>
          <w:b/>
          <w:color w:val="00828D"/>
          <w:sz w:val="24"/>
        </w:rPr>
        <w:t xml:space="preserve">important </w:t>
      </w:r>
      <w:r w:rsidRPr="00075FC2">
        <w:rPr>
          <w:rFonts w:ascii="Trueno" w:hAnsi="Trueno"/>
          <w:color w:val="00828D"/>
          <w:sz w:val="24"/>
        </w:rPr>
        <w:t>stuff…</w:t>
      </w:r>
    </w:p>
    <w:p w14:paraId="38DEB969" w14:textId="5073887C" w:rsidR="00383D16" w:rsidRDefault="007B257C">
      <w:pPr>
        <w:pStyle w:val="BodyText"/>
        <w:spacing w:before="142" w:line="336" w:lineRule="auto"/>
        <w:ind w:left="126" w:right="195"/>
        <w:rPr>
          <w:rFonts w:ascii="Trueno" w:hAnsi="Trueno"/>
          <w:color w:val="404040"/>
        </w:rPr>
      </w:pPr>
      <w:r w:rsidRPr="00075FC2">
        <w:rPr>
          <w:rFonts w:ascii="Trueno" w:hAnsi="Trueno"/>
          <w:spacing w:val="-3"/>
        </w:rPr>
        <w:t xml:space="preserve">You’ll </w:t>
      </w:r>
      <w:r w:rsidRPr="00075FC2">
        <w:rPr>
          <w:rFonts w:ascii="Trueno" w:hAnsi="Trueno"/>
        </w:rPr>
        <w:t xml:space="preserve">be a budget holder? No </w:t>
      </w:r>
      <w:r w:rsidRPr="00075FC2">
        <w:rPr>
          <w:rFonts w:ascii="Segoe UI Symbol" w:hAnsi="Segoe UI Symbol" w:cs="Segoe UI Symbol"/>
          <w:sz w:val="28"/>
        </w:rPr>
        <w:t>☐</w:t>
      </w:r>
      <w:r w:rsidRPr="00075FC2">
        <w:rPr>
          <w:rFonts w:ascii="Trueno" w:hAnsi="Trueno"/>
          <w:sz w:val="28"/>
        </w:rPr>
        <w:t xml:space="preserve"> </w:t>
      </w:r>
      <w:r w:rsidRPr="00075FC2">
        <w:rPr>
          <w:rFonts w:ascii="Trueno" w:hAnsi="Trueno"/>
          <w:spacing w:val="-5"/>
        </w:rPr>
        <w:t xml:space="preserve">Yes </w:t>
      </w:r>
      <w:r w:rsidRPr="00075FC2">
        <w:rPr>
          <w:rFonts w:ascii="Trueno" w:hAnsi="Trueno"/>
          <w:sz w:val="28"/>
        </w:rPr>
        <w:t xml:space="preserve"> … </w:t>
      </w:r>
      <w:r w:rsidRPr="00075FC2">
        <w:rPr>
          <w:rFonts w:ascii="Trueno" w:hAnsi="Trueno"/>
        </w:rPr>
        <w:t xml:space="preserve">up to £ </w:t>
      </w:r>
      <w:r w:rsidR="004A06D7" w:rsidRPr="00075FC2">
        <w:rPr>
          <w:rFonts w:ascii="Trueno" w:hAnsi="Trueno"/>
        </w:rPr>
        <w:t>7</w:t>
      </w:r>
      <w:r w:rsidRPr="00075FC2">
        <w:rPr>
          <w:rFonts w:ascii="Trueno" w:hAnsi="Trueno"/>
          <w:color w:val="404040"/>
        </w:rPr>
        <w:t xml:space="preserve">00k plus a significant </w:t>
      </w:r>
      <w:r w:rsidR="0099796C">
        <w:rPr>
          <w:rFonts w:ascii="Trueno" w:hAnsi="Trueno"/>
          <w:color w:val="404040"/>
        </w:rPr>
        <w:t xml:space="preserve">shared </w:t>
      </w:r>
      <w:r w:rsidRPr="00075FC2">
        <w:rPr>
          <w:rFonts w:ascii="Trueno" w:hAnsi="Trueno"/>
          <w:color w:val="404040"/>
        </w:rPr>
        <w:t xml:space="preserve">capital programme </w:t>
      </w:r>
      <w:proofErr w:type="spellStart"/>
      <w:r w:rsidR="0099796C">
        <w:rPr>
          <w:rFonts w:ascii="Trueno" w:hAnsi="Trueno"/>
          <w:color w:val="404040"/>
        </w:rPr>
        <w:t>upto</w:t>
      </w:r>
      <w:proofErr w:type="spellEnd"/>
      <w:r w:rsidR="0099796C">
        <w:rPr>
          <w:rFonts w:ascii="Trueno" w:hAnsi="Trueno"/>
          <w:color w:val="404040"/>
        </w:rPr>
        <w:t xml:space="preserve"> £250 million</w:t>
      </w:r>
    </w:p>
    <w:p w14:paraId="2138CBF0" w14:textId="7B47D8FB" w:rsidR="00EB51E0" w:rsidRPr="00075FC2" w:rsidRDefault="0099796C">
      <w:pPr>
        <w:pStyle w:val="BodyText"/>
        <w:spacing w:before="142" w:line="336" w:lineRule="auto"/>
        <w:ind w:left="126" w:right="195"/>
        <w:rPr>
          <w:rFonts w:ascii="Trueno" w:hAnsi="Trueno"/>
        </w:rPr>
      </w:pPr>
      <w:r w:rsidRPr="00075FC2">
        <w:rPr>
          <w:rFonts w:ascii="Trueno" w:hAnsi="Trueno"/>
          <w:noProof/>
          <w:lang w:bidi="ar-SA"/>
        </w:rPr>
        <mc:AlternateContent>
          <mc:Choice Requires="wpg">
            <w:drawing>
              <wp:anchor distT="0" distB="0" distL="114300" distR="114300" simplePos="0" relativeHeight="251657216" behindDoc="1" locked="0" layoutInCell="1" allowOverlap="1" wp14:anchorId="2138CC0E" wp14:editId="4E646964">
                <wp:simplePos x="0" y="0"/>
                <wp:positionH relativeFrom="page">
                  <wp:posOffset>3654087</wp:posOffset>
                </wp:positionH>
                <wp:positionV relativeFrom="paragraph">
                  <wp:posOffset>115273</wp:posOffset>
                </wp:positionV>
                <wp:extent cx="1210945" cy="167640"/>
                <wp:effectExtent l="0" t="3810" r="635" b="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0945" cy="167640"/>
                          <a:chOff x="6222" y="747"/>
                          <a:chExt cx="1907" cy="264"/>
                        </a:xfrm>
                      </wpg:grpSpPr>
                      <pic:pic xmlns:pic="http://schemas.openxmlformats.org/drawingml/2006/picture">
                        <pic:nvPicPr>
                          <pic:cNvPr id="8"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221" y="746"/>
                            <a:ext cx="913"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 name="Picture 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7064" y="746"/>
                            <a:ext cx="1064"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176F7B2" id="Group 5" o:spid="_x0000_s1026" style="position:absolute;margin-left:287.7pt;margin-top:9.1pt;width:95.35pt;height:13.2pt;z-index:-251659264;mso-position-horizontal-relative:page" coordorigin="6222,747" coordsize="1907,2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6221;top:746;width:913;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SB8XCAAAA2gAAAA8AAABkcnMvZG93bnJldi54bWxEj8FqwkAQhu+C77CM0Jtu9CASXUUDSkF6&#10;0Jaex+yYDWZnQ3Yb49t3DoUeh3/+b+bb7AbfqJ66WAc2MJ9loIjLYGuuDHx9HqcrUDEhW2wCk4EX&#10;Rdhtx6MN5jY8+UL9NVVKIBxzNOBSanOtY+nIY5yFlliye+g8Jhm7StsOnwL3jV5k2VJ7rFkuOGyp&#10;cFQ+rj9eKLZIxeF0Wryqx/fh4+b6fXm+G/M2GfZrUImG9L/81363BuRXUREN0Nt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KkgfFwgAAANoAAAAPAAAAAAAAAAAAAAAAAJ8C&#10;AABkcnMvZG93bnJldi54bWxQSwUGAAAAAAQABAD3AAAAjgMAAAAA&#10;">
                  <v:imagedata r:id="rId18" o:title=""/>
                </v:shape>
                <v:shape id="Picture 6" o:spid="_x0000_s1028" type="#_x0000_t75" style="position:absolute;left:7064;top:746;width:1064;height:2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5SwHAAAAA2gAAAA8AAABkcnMvZG93bnJldi54bWxEj0urwjAUhPeC/yEcwZ0muijeahQRXyvB&#10;B+jy0BzbYnNSmqj135sLF+5ymJlvmNmitZV4UeNLxxpGQwWCOHOm5FzD5bwZTED4gGywckwaPuRh&#10;Me92Zpga9+YjvU4hFxHCPkUNRQh1KqXPCrLoh64mjt7dNRZDlE0uTYPvCLeVHCuVSIslx4UCa1oV&#10;lD1OT6tB2d1htVubW+K3yRF9vXXqOta632uXUxCB2vAf/mvvjYYf+L0Sb4CcfwE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jlLAcAAAADaAAAADwAAAAAAAAAAAAAAAACfAgAA&#10;ZHJzL2Rvd25yZXYueG1sUEsFBgAAAAAEAAQA9wAAAIwDAAAAAA==&#10;">
                  <v:imagedata r:id="rId19" o:title=""/>
                </v:shape>
                <w10:wrap anchorx="page"/>
              </v:group>
            </w:pict>
          </mc:Fallback>
        </mc:AlternateContent>
      </w:r>
      <w:r w:rsidR="007B257C" w:rsidRPr="00075FC2">
        <w:rPr>
          <w:rFonts w:ascii="Trueno" w:hAnsi="Trueno"/>
        </w:rPr>
        <w:t xml:space="preserve">You’ll manage people? No </w:t>
      </w:r>
      <w:r w:rsidR="007B257C" w:rsidRPr="00075FC2">
        <w:rPr>
          <w:rFonts w:ascii="Segoe UI Symbol" w:hAnsi="Segoe UI Symbol" w:cs="Segoe UI Symbol"/>
          <w:sz w:val="28"/>
        </w:rPr>
        <w:t>☐</w:t>
      </w:r>
      <w:r w:rsidR="007B257C" w:rsidRPr="00075FC2">
        <w:rPr>
          <w:rFonts w:ascii="Trueno" w:hAnsi="Trueno"/>
          <w:sz w:val="28"/>
        </w:rPr>
        <w:t xml:space="preserve"> </w:t>
      </w:r>
      <w:r w:rsidR="007B257C" w:rsidRPr="00075FC2">
        <w:rPr>
          <w:rFonts w:ascii="Trueno" w:hAnsi="Trueno"/>
          <w:spacing w:val="-5"/>
        </w:rPr>
        <w:t xml:space="preserve">Yes </w:t>
      </w:r>
      <w:r w:rsidR="007B257C" w:rsidRPr="00075FC2">
        <w:rPr>
          <w:rFonts w:ascii="Trueno" w:hAnsi="Trueno"/>
          <w:sz w:val="28"/>
        </w:rPr>
        <w:t xml:space="preserve"> … </w:t>
      </w:r>
      <w:r w:rsidR="007B257C" w:rsidRPr="00075FC2">
        <w:rPr>
          <w:rFonts w:ascii="Trueno" w:hAnsi="Trueno"/>
          <w:color w:val="404040"/>
        </w:rPr>
        <w:t>a team</w:t>
      </w:r>
      <w:r w:rsidR="007B257C" w:rsidRPr="00383D16">
        <w:rPr>
          <w:rFonts w:ascii="Trueno" w:hAnsi="Trueno"/>
          <w:color w:val="404040"/>
        </w:rPr>
        <w:t xml:space="preserve"> </w:t>
      </w:r>
      <w:r w:rsidR="007B257C" w:rsidRPr="00075FC2">
        <w:rPr>
          <w:rFonts w:ascii="Trueno" w:hAnsi="Trueno"/>
          <w:color w:val="404040"/>
        </w:rPr>
        <w:t>of</w:t>
      </w:r>
    </w:p>
    <w:p w14:paraId="2138CBF1" w14:textId="1B96615D" w:rsidR="00EB51E0" w:rsidRPr="00075FC2" w:rsidRDefault="007B257C">
      <w:pPr>
        <w:pStyle w:val="BodyText"/>
        <w:tabs>
          <w:tab w:val="left" w:pos="2385"/>
          <w:tab w:val="left" w:pos="4447"/>
        </w:tabs>
        <w:spacing w:before="39" w:line="369" w:lineRule="auto"/>
        <w:ind w:left="126" w:right="1989"/>
        <w:rPr>
          <w:rFonts w:ascii="Trueno" w:hAnsi="Trueno"/>
          <w:sz w:val="28"/>
        </w:rPr>
      </w:pPr>
      <w:r w:rsidRPr="00075FC2">
        <w:rPr>
          <w:rFonts w:ascii="Trueno" w:hAnsi="Trueno"/>
        </w:rPr>
        <w:t>We all work flexibly at Home Group but the level of travel in this role is usually… Occasional</w:t>
      </w:r>
      <w:r w:rsidRPr="00075FC2">
        <w:rPr>
          <w:rFonts w:ascii="Trueno" w:hAnsi="Trueno"/>
          <w:spacing w:val="-1"/>
        </w:rPr>
        <w:t xml:space="preserve"> </w:t>
      </w:r>
      <w:r w:rsidR="00AE7C73">
        <w:rPr>
          <w:rFonts w:ascii="Segoe UI Symbol" w:hAnsi="Segoe UI Symbol" w:cs="Segoe UI Symbol"/>
          <w:sz w:val="28"/>
        </w:rPr>
        <w:t>X</w:t>
      </w:r>
      <w:r w:rsidRPr="00075FC2">
        <w:rPr>
          <w:rFonts w:ascii="Trueno" w:hAnsi="Trueno"/>
          <w:sz w:val="28"/>
        </w:rPr>
        <w:tab/>
      </w:r>
      <w:r w:rsidRPr="00075FC2">
        <w:rPr>
          <w:rFonts w:ascii="Trueno" w:hAnsi="Trueno"/>
        </w:rPr>
        <w:t>Regular</w:t>
      </w:r>
      <w:r w:rsidRPr="00075FC2">
        <w:rPr>
          <w:rFonts w:ascii="Trueno" w:hAnsi="Trueno"/>
          <w:spacing w:val="-1"/>
        </w:rPr>
        <w:t xml:space="preserve"> </w:t>
      </w:r>
      <w:r w:rsidRPr="00075FC2">
        <w:rPr>
          <w:rFonts w:ascii="Segoe UI Symbol" w:hAnsi="Segoe UI Symbol" w:cs="Segoe UI Symbol"/>
          <w:sz w:val="28"/>
        </w:rPr>
        <w:t>☐</w:t>
      </w:r>
      <w:r w:rsidRPr="00075FC2">
        <w:rPr>
          <w:rFonts w:ascii="Trueno" w:hAnsi="Trueno"/>
          <w:sz w:val="28"/>
        </w:rPr>
        <w:tab/>
      </w:r>
      <w:r w:rsidRPr="00075FC2">
        <w:rPr>
          <w:rFonts w:ascii="Trueno" w:hAnsi="Trueno"/>
        </w:rPr>
        <w:t>Frequent</w:t>
      </w:r>
      <w:r w:rsidRPr="00075FC2">
        <w:rPr>
          <w:rFonts w:ascii="Trueno" w:hAnsi="Trueno"/>
          <w:spacing w:val="-2"/>
        </w:rPr>
        <w:t xml:space="preserve"> </w:t>
      </w:r>
    </w:p>
    <w:p w14:paraId="2138CBF2" w14:textId="77777777" w:rsidR="00EB51E0" w:rsidRPr="00075FC2" w:rsidRDefault="007B257C">
      <w:pPr>
        <w:pStyle w:val="BodyText"/>
        <w:spacing w:before="1"/>
        <w:rPr>
          <w:rFonts w:ascii="Trueno" w:hAnsi="Trueno"/>
          <w:sz w:val="9"/>
        </w:rPr>
      </w:pPr>
      <w:r w:rsidRPr="00075FC2">
        <w:rPr>
          <w:rFonts w:ascii="Trueno" w:hAnsi="Trueno"/>
          <w:noProof/>
          <w:lang w:bidi="ar-SA"/>
        </w:rPr>
        <w:lastRenderedPageBreak/>
        <w:drawing>
          <wp:anchor distT="0" distB="0" distL="0" distR="0" simplePos="0" relativeHeight="251651072" behindDoc="0" locked="0" layoutInCell="1" allowOverlap="1" wp14:anchorId="2138CC0F" wp14:editId="2138CC10">
            <wp:simplePos x="0" y="0"/>
            <wp:positionH relativeFrom="page">
              <wp:posOffset>1064498</wp:posOffset>
            </wp:positionH>
            <wp:positionV relativeFrom="paragraph">
              <wp:posOffset>89314</wp:posOffset>
            </wp:positionV>
            <wp:extent cx="5447631" cy="2952369"/>
            <wp:effectExtent l="0" t="0" r="0" b="0"/>
            <wp:wrapTopAndBottom/>
            <wp:docPr id="5" name="image8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89.jpeg"/>
                    <pic:cNvPicPr/>
                  </pic:nvPicPr>
                  <pic:blipFill>
                    <a:blip r:embed="rId20" cstate="print"/>
                    <a:stretch>
                      <a:fillRect/>
                    </a:stretch>
                  </pic:blipFill>
                  <pic:spPr>
                    <a:xfrm>
                      <a:off x="0" y="0"/>
                      <a:ext cx="5447631" cy="2952369"/>
                    </a:xfrm>
                    <a:prstGeom prst="rect">
                      <a:avLst/>
                    </a:prstGeom>
                  </pic:spPr>
                </pic:pic>
              </a:graphicData>
            </a:graphic>
          </wp:anchor>
        </w:drawing>
      </w:r>
    </w:p>
    <w:p w14:paraId="2138CBF3" w14:textId="77777777" w:rsidR="00EB51E0" w:rsidRPr="00075FC2" w:rsidRDefault="00EB51E0">
      <w:pPr>
        <w:pStyle w:val="BodyText"/>
        <w:rPr>
          <w:rFonts w:ascii="Trueno" w:hAnsi="Trueno"/>
          <w:sz w:val="36"/>
        </w:rPr>
      </w:pPr>
    </w:p>
    <w:p w14:paraId="2138CBF9" w14:textId="77777777" w:rsidR="00EB51E0" w:rsidRPr="00075FC2" w:rsidRDefault="007B257C">
      <w:pPr>
        <w:spacing w:before="307"/>
        <w:ind w:left="5110" w:right="5132"/>
        <w:jc w:val="center"/>
        <w:rPr>
          <w:rFonts w:ascii="Trueno" w:hAnsi="Trueno"/>
          <w:sz w:val="17"/>
        </w:rPr>
      </w:pPr>
      <w:r w:rsidRPr="00075FC2">
        <w:rPr>
          <w:rFonts w:ascii="Trueno" w:hAnsi="Trueno"/>
          <w:color w:val="585858"/>
          <w:sz w:val="17"/>
        </w:rPr>
        <w:t>OFFICIAL</w:t>
      </w:r>
    </w:p>
    <w:p w14:paraId="2138CBFA" w14:textId="5D2BD2EF" w:rsidR="00EB51E0" w:rsidRPr="00075FC2" w:rsidRDefault="00C67FD8">
      <w:pPr>
        <w:pStyle w:val="BodyText"/>
        <w:ind w:left="116"/>
        <w:rPr>
          <w:rFonts w:ascii="Trueno" w:hAnsi="Trueno"/>
          <w:sz w:val="20"/>
        </w:rPr>
      </w:pPr>
      <w:r w:rsidRPr="00075FC2">
        <w:rPr>
          <w:rFonts w:ascii="Trueno" w:hAnsi="Trueno"/>
          <w:noProof/>
          <w:sz w:val="20"/>
          <w:lang w:bidi="ar-SA"/>
        </w:rPr>
        <mc:AlternateContent>
          <mc:Choice Requires="wpg">
            <w:drawing>
              <wp:inline distT="0" distB="0" distL="0" distR="0" wp14:anchorId="2138CC12" wp14:editId="2C65EC6D">
                <wp:extent cx="2325370" cy="335280"/>
                <wp:effectExtent l="635" t="3175" r="0" b="444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5370" cy="335280"/>
                          <a:chOff x="0" y="0"/>
                          <a:chExt cx="3662" cy="528"/>
                        </a:xfrm>
                      </wpg:grpSpPr>
                      <pic:pic xmlns:pic="http://schemas.openxmlformats.org/drawingml/2006/picture">
                        <pic:nvPicPr>
                          <pic:cNvPr id="4"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3" cy="26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264"/>
                            <a:ext cx="3662" cy="264"/>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5A58CA65" id="Group 2" o:spid="_x0000_s1026" style="width:183.1pt;height:26.4pt;mso-position-horizontal-relative:char;mso-position-vertical-relative:line" coordsize="3662,52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">
                <v:shape id="Picture 4" o:spid="_x0000_s1027" type="#_x0000_t75" style="position:absolute;width:2873;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">
                  <v:imagedata r:id="rId14" o:title=""/>
                </v:shape>
                <v:shape id="Picture 3" o:spid="_x0000_s1028" type="#_x0000_t75" style="position:absolute;top:264;width:3662;height:2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">
                  <v:imagedata r:id="rId15" o:title=""/>
                </v:shape>
                <w10:anchorlock/>
              </v:group>
            </w:pict>
          </mc:Fallback>
        </mc:AlternateContent>
      </w:r>
    </w:p>
    <w:sectPr w:rsidR="00EB51E0" w:rsidRPr="00075FC2">
      <w:pgSz w:w="11910" w:h="16840"/>
      <w:pgMar w:top="560" w:right="420" w:bottom="280" w:left="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6224D5" w14:textId="77777777" w:rsidR="00963124" w:rsidRDefault="00963124" w:rsidP="007B257C">
      <w:r>
        <w:separator/>
      </w:r>
    </w:p>
  </w:endnote>
  <w:endnote w:type="continuationSeparator" w:id="0">
    <w:p w14:paraId="68114F5B" w14:textId="77777777" w:rsidR="00963124" w:rsidRDefault="00963124" w:rsidP="007B2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ueno">
    <w:panose1 w:val="00000800000000000000"/>
    <w:charset w:val="00"/>
    <w:family w:val="modern"/>
    <w:notTrueType/>
    <w:pitch w:val="variable"/>
    <w:sig w:usb0="00000007" w:usb1="00000000" w:usb2="00000000" w:usb3="00000000" w:csb0="00000093" w:csb1="00000000"/>
  </w:font>
  <w:font w:name="Trueno Light">
    <w:panose1 w:val="00000400000000000000"/>
    <w:charset w:val="00"/>
    <w:family w:val="modern"/>
    <w:notTrueType/>
    <w:pitch w:val="variable"/>
    <w:sig w:usb0="00000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722E59" w14:textId="77777777" w:rsidR="00963124" w:rsidRDefault="00963124" w:rsidP="007B257C">
      <w:r>
        <w:separator/>
      </w:r>
    </w:p>
  </w:footnote>
  <w:footnote w:type="continuationSeparator" w:id="0">
    <w:p w14:paraId="53E50E9B" w14:textId="77777777" w:rsidR="00963124" w:rsidRDefault="00963124" w:rsidP="007B25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22916"/>
    <w:multiLevelType w:val="hybridMultilevel"/>
    <w:tmpl w:val="FCF0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80727"/>
    <w:multiLevelType w:val="hybridMultilevel"/>
    <w:tmpl w:val="17F68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9E04A3"/>
    <w:multiLevelType w:val="hybridMultilevel"/>
    <w:tmpl w:val="0E204796"/>
    <w:lvl w:ilvl="0" w:tplc="08090001">
      <w:start w:val="1"/>
      <w:numFmt w:val="bullet"/>
      <w:lvlText w:val=""/>
      <w:lvlJc w:val="left"/>
      <w:pPr>
        <w:ind w:left="961" w:hanging="360"/>
      </w:pPr>
      <w:rPr>
        <w:rFonts w:ascii="Symbol" w:hAnsi="Symbol" w:hint="default"/>
      </w:rPr>
    </w:lvl>
    <w:lvl w:ilvl="1" w:tplc="08090003" w:tentative="1">
      <w:start w:val="1"/>
      <w:numFmt w:val="bullet"/>
      <w:lvlText w:val="o"/>
      <w:lvlJc w:val="left"/>
      <w:pPr>
        <w:ind w:left="1681" w:hanging="360"/>
      </w:pPr>
      <w:rPr>
        <w:rFonts w:ascii="Courier New" w:hAnsi="Courier New" w:cs="Courier New" w:hint="default"/>
      </w:rPr>
    </w:lvl>
    <w:lvl w:ilvl="2" w:tplc="08090005" w:tentative="1">
      <w:start w:val="1"/>
      <w:numFmt w:val="bullet"/>
      <w:lvlText w:val=""/>
      <w:lvlJc w:val="left"/>
      <w:pPr>
        <w:ind w:left="2401" w:hanging="360"/>
      </w:pPr>
      <w:rPr>
        <w:rFonts w:ascii="Wingdings" w:hAnsi="Wingdings" w:hint="default"/>
      </w:rPr>
    </w:lvl>
    <w:lvl w:ilvl="3" w:tplc="08090001" w:tentative="1">
      <w:start w:val="1"/>
      <w:numFmt w:val="bullet"/>
      <w:lvlText w:val=""/>
      <w:lvlJc w:val="left"/>
      <w:pPr>
        <w:ind w:left="3121" w:hanging="360"/>
      </w:pPr>
      <w:rPr>
        <w:rFonts w:ascii="Symbol" w:hAnsi="Symbol" w:hint="default"/>
      </w:rPr>
    </w:lvl>
    <w:lvl w:ilvl="4" w:tplc="08090003" w:tentative="1">
      <w:start w:val="1"/>
      <w:numFmt w:val="bullet"/>
      <w:lvlText w:val="o"/>
      <w:lvlJc w:val="left"/>
      <w:pPr>
        <w:ind w:left="3841" w:hanging="360"/>
      </w:pPr>
      <w:rPr>
        <w:rFonts w:ascii="Courier New" w:hAnsi="Courier New" w:cs="Courier New" w:hint="default"/>
      </w:rPr>
    </w:lvl>
    <w:lvl w:ilvl="5" w:tplc="08090005" w:tentative="1">
      <w:start w:val="1"/>
      <w:numFmt w:val="bullet"/>
      <w:lvlText w:val=""/>
      <w:lvlJc w:val="left"/>
      <w:pPr>
        <w:ind w:left="4561" w:hanging="360"/>
      </w:pPr>
      <w:rPr>
        <w:rFonts w:ascii="Wingdings" w:hAnsi="Wingdings" w:hint="default"/>
      </w:rPr>
    </w:lvl>
    <w:lvl w:ilvl="6" w:tplc="08090001" w:tentative="1">
      <w:start w:val="1"/>
      <w:numFmt w:val="bullet"/>
      <w:lvlText w:val=""/>
      <w:lvlJc w:val="left"/>
      <w:pPr>
        <w:ind w:left="5281" w:hanging="360"/>
      </w:pPr>
      <w:rPr>
        <w:rFonts w:ascii="Symbol" w:hAnsi="Symbol" w:hint="default"/>
      </w:rPr>
    </w:lvl>
    <w:lvl w:ilvl="7" w:tplc="08090003" w:tentative="1">
      <w:start w:val="1"/>
      <w:numFmt w:val="bullet"/>
      <w:lvlText w:val="o"/>
      <w:lvlJc w:val="left"/>
      <w:pPr>
        <w:ind w:left="6001" w:hanging="360"/>
      </w:pPr>
      <w:rPr>
        <w:rFonts w:ascii="Courier New" w:hAnsi="Courier New" w:cs="Courier New" w:hint="default"/>
      </w:rPr>
    </w:lvl>
    <w:lvl w:ilvl="8" w:tplc="08090005" w:tentative="1">
      <w:start w:val="1"/>
      <w:numFmt w:val="bullet"/>
      <w:lvlText w:val=""/>
      <w:lvlJc w:val="left"/>
      <w:pPr>
        <w:ind w:left="672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1E0"/>
    <w:rsid w:val="00032572"/>
    <w:rsid w:val="00075FC2"/>
    <w:rsid w:val="000D47B7"/>
    <w:rsid w:val="001238DD"/>
    <w:rsid w:val="0016519F"/>
    <w:rsid w:val="0024394C"/>
    <w:rsid w:val="00273AA4"/>
    <w:rsid w:val="002C019C"/>
    <w:rsid w:val="002D4940"/>
    <w:rsid w:val="0031147F"/>
    <w:rsid w:val="00383B9C"/>
    <w:rsid w:val="00383D16"/>
    <w:rsid w:val="004A06D7"/>
    <w:rsid w:val="00594736"/>
    <w:rsid w:val="005E3B97"/>
    <w:rsid w:val="00654DF8"/>
    <w:rsid w:val="006B4A24"/>
    <w:rsid w:val="006E3058"/>
    <w:rsid w:val="006E6AF5"/>
    <w:rsid w:val="00735AE1"/>
    <w:rsid w:val="007B257C"/>
    <w:rsid w:val="007E7A28"/>
    <w:rsid w:val="0080678A"/>
    <w:rsid w:val="00831F5D"/>
    <w:rsid w:val="008D58C5"/>
    <w:rsid w:val="00963124"/>
    <w:rsid w:val="009741A6"/>
    <w:rsid w:val="0099796C"/>
    <w:rsid w:val="009A1829"/>
    <w:rsid w:val="009C5422"/>
    <w:rsid w:val="009D4E56"/>
    <w:rsid w:val="00A02405"/>
    <w:rsid w:val="00A271C0"/>
    <w:rsid w:val="00A74425"/>
    <w:rsid w:val="00AA2524"/>
    <w:rsid w:val="00AE7C73"/>
    <w:rsid w:val="00B75B1B"/>
    <w:rsid w:val="00BA78EE"/>
    <w:rsid w:val="00BC68CE"/>
    <w:rsid w:val="00C13E92"/>
    <w:rsid w:val="00C67FD8"/>
    <w:rsid w:val="00CD08F9"/>
    <w:rsid w:val="00D1052E"/>
    <w:rsid w:val="00D871E6"/>
    <w:rsid w:val="00D9042B"/>
    <w:rsid w:val="00DD0C17"/>
    <w:rsid w:val="00E47095"/>
    <w:rsid w:val="00E70A8D"/>
    <w:rsid w:val="00EA1F45"/>
    <w:rsid w:val="00EB51E0"/>
    <w:rsid w:val="00F41D62"/>
    <w:rsid w:val="00F540BB"/>
    <w:rsid w:val="00F55A48"/>
    <w:rsid w:val="00F7531B"/>
    <w:rsid w:val="00FA45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CBB3"/>
  <w15:docId w15:val="{5B7FA370-8578-4FD1-8B2C-47B098C2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Verdana" w:eastAsia="Verdana" w:hAnsi="Verdana" w:cs="Verdana"/>
      <w:lang w:val="en-GB" w:eastAsia="en-GB" w:bidi="en-GB"/>
    </w:rPr>
  </w:style>
  <w:style w:type="paragraph" w:styleId="Heading1">
    <w:name w:val="heading 1"/>
    <w:basedOn w:val="Normal"/>
    <w:uiPriority w:val="1"/>
    <w:qFormat/>
    <w:pPr>
      <w:ind w:left="132"/>
      <w:outlineLvl w:val="0"/>
    </w:pPr>
    <w:rPr>
      <w:rFonts w:ascii="Arial" w:eastAsia="Arial" w:hAnsi="Arial" w:cs="Arial"/>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35"/>
    </w:pPr>
  </w:style>
  <w:style w:type="paragraph" w:styleId="Header">
    <w:name w:val="header"/>
    <w:basedOn w:val="Normal"/>
    <w:link w:val="HeaderChar"/>
    <w:uiPriority w:val="99"/>
    <w:unhideWhenUsed/>
    <w:rsid w:val="007B257C"/>
    <w:pPr>
      <w:tabs>
        <w:tab w:val="center" w:pos="4513"/>
        <w:tab w:val="right" w:pos="9026"/>
      </w:tabs>
    </w:pPr>
  </w:style>
  <w:style w:type="character" w:customStyle="1" w:styleId="HeaderChar">
    <w:name w:val="Header Char"/>
    <w:basedOn w:val="DefaultParagraphFont"/>
    <w:link w:val="Header"/>
    <w:uiPriority w:val="99"/>
    <w:rsid w:val="007B257C"/>
    <w:rPr>
      <w:rFonts w:ascii="Verdana" w:eastAsia="Verdana" w:hAnsi="Verdana" w:cs="Verdana"/>
      <w:lang w:val="en-GB" w:eastAsia="en-GB" w:bidi="en-GB"/>
    </w:rPr>
  </w:style>
  <w:style w:type="paragraph" w:styleId="Footer">
    <w:name w:val="footer"/>
    <w:basedOn w:val="Normal"/>
    <w:link w:val="FooterChar"/>
    <w:uiPriority w:val="99"/>
    <w:unhideWhenUsed/>
    <w:rsid w:val="007B257C"/>
    <w:pPr>
      <w:tabs>
        <w:tab w:val="center" w:pos="4513"/>
        <w:tab w:val="right" w:pos="9026"/>
      </w:tabs>
    </w:pPr>
  </w:style>
  <w:style w:type="character" w:customStyle="1" w:styleId="FooterChar">
    <w:name w:val="Footer Char"/>
    <w:basedOn w:val="DefaultParagraphFont"/>
    <w:link w:val="Footer"/>
    <w:uiPriority w:val="99"/>
    <w:rsid w:val="007B257C"/>
    <w:rPr>
      <w:rFonts w:ascii="Verdana" w:eastAsia="Verdana" w:hAnsi="Verdana" w:cs="Verdana"/>
      <w:lang w:val="en-GB" w:eastAsia="en-GB" w:bidi="en-GB"/>
    </w:rPr>
  </w:style>
  <w:style w:type="character" w:styleId="CommentReference">
    <w:name w:val="annotation reference"/>
    <w:basedOn w:val="DefaultParagraphFont"/>
    <w:uiPriority w:val="99"/>
    <w:semiHidden/>
    <w:unhideWhenUsed/>
    <w:rsid w:val="00BC68CE"/>
    <w:rPr>
      <w:sz w:val="16"/>
      <w:szCs w:val="16"/>
    </w:rPr>
  </w:style>
  <w:style w:type="paragraph" w:styleId="CommentText">
    <w:name w:val="annotation text"/>
    <w:basedOn w:val="Normal"/>
    <w:link w:val="CommentTextChar"/>
    <w:uiPriority w:val="99"/>
    <w:semiHidden/>
    <w:unhideWhenUsed/>
    <w:rsid w:val="00BC68CE"/>
    <w:rPr>
      <w:sz w:val="20"/>
      <w:szCs w:val="20"/>
    </w:rPr>
  </w:style>
  <w:style w:type="character" w:customStyle="1" w:styleId="CommentTextChar">
    <w:name w:val="Comment Text Char"/>
    <w:basedOn w:val="DefaultParagraphFont"/>
    <w:link w:val="CommentText"/>
    <w:uiPriority w:val="99"/>
    <w:semiHidden/>
    <w:rsid w:val="00BC68CE"/>
    <w:rPr>
      <w:rFonts w:ascii="Verdana" w:eastAsia="Verdana" w:hAnsi="Verdana" w:cs="Verdana"/>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BC68CE"/>
    <w:rPr>
      <w:b/>
      <w:bCs/>
    </w:rPr>
  </w:style>
  <w:style w:type="character" w:customStyle="1" w:styleId="CommentSubjectChar">
    <w:name w:val="Comment Subject Char"/>
    <w:basedOn w:val="CommentTextChar"/>
    <w:link w:val="CommentSubject"/>
    <w:uiPriority w:val="99"/>
    <w:semiHidden/>
    <w:rsid w:val="00BC68CE"/>
    <w:rPr>
      <w:rFonts w:ascii="Verdana" w:eastAsia="Verdana" w:hAnsi="Verdana" w:cs="Verdana"/>
      <w:b/>
      <w:bCs/>
      <w:sz w:val="20"/>
      <w:szCs w:val="20"/>
      <w:lang w:val="en-GB" w:eastAsia="en-GB" w:bidi="en-GB"/>
    </w:rPr>
  </w:style>
  <w:style w:type="paragraph" w:styleId="BalloonText">
    <w:name w:val="Balloon Text"/>
    <w:basedOn w:val="Normal"/>
    <w:link w:val="BalloonTextChar"/>
    <w:uiPriority w:val="99"/>
    <w:semiHidden/>
    <w:unhideWhenUsed/>
    <w:rsid w:val="00BC68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68CE"/>
    <w:rPr>
      <w:rFonts w:ascii="Segoe UI" w:eastAsia="Verdana" w:hAnsi="Segoe UI" w:cs="Segoe UI"/>
      <w:sz w:val="18"/>
      <w:szCs w:val="18"/>
      <w:lang w:val="en-GB" w:eastAsia="en-GB" w:bidi="en-GB"/>
    </w:rPr>
  </w:style>
  <w:style w:type="paragraph" w:styleId="Revision">
    <w:name w:val="Revision"/>
    <w:hidden/>
    <w:uiPriority w:val="99"/>
    <w:semiHidden/>
    <w:rsid w:val="00594736"/>
    <w:pPr>
      <w:widowControl/>
      <w:autoSpaceDE/>
      <w:autoSpaceDN/>
    </w:pPr>
    <w:rPr>
      <w:rFonts w:ascii="Verdana" w:eastAsia="Verdana" w:hAnsi="Verdana" w:cs="Verdana"/>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3432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98708B1961CC49873477C2A85C410D" ma:contentTypeVersion="15" ma:contentTypeDescription="Create a new document." ma:contentTypeScope="" ma:versionID="d1d3793cb6a8017009045b40475d2aaf">
  <xsd:schema xmlns:xsd="http://www.w3.org/2001/XMLSchema" xmlns:xs="http://www.w3.org/2001/XMLSchema" xmlns:p="http://schemas.microsoft.com/office/2006/metadata/properties" xmlns:ns1="http://schemas.microsoft.com/sharepoint/v3" xmlns:ns3="ca595332-54ef-4547-bf9d-fcef5cbe5dd0" xmlns:ns4="31851b71-ce27-4258-acb8-d6a4d46b65e0" targetNamespace="http://schemas.microsoft.com/office/2006/metadata/properties" ma:root="true" ma:fieldsID="bf9598324195e542531a2358a2d7f151" ns1:_="" ns3:_="" ns4:_="">
    <xsd:import namespace="http://schemas.microsoft.com/sharepoint/v3"/>
    <xsd:import namespace="ca595332-54ef-4547-bf9d-fcef5cbe5dd0"/>
    <xsd:import namespace="31851b71-ce27-4258-acb8-d6a4d46b65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95332-54ef-4547-bf9d-fcef5cbe5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51b71-ce27-4258-acb8-d6a4d46b65e0"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7EA687A-0942-4A1E-AC90-579D036D88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a595332-54ef-4547-bf9d-fcef5cbe5dd0"/>
    <ds:schemaRef ds:uri="31851b71-ce27-4258-acb8-d6a4d46b6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FBC2C0-BDC5-4A09-86F3-08F0AEDD2389}">
  <ds:schemaRefs>
    <ds:schemaRef ds:uri="http://schemas.microsoft.com/sharepoint/v3/contenttype/forms"/>
  </ds:schemaRefs>
</ds:datastoreItem>
</file>

<file path=customXml/itemProps3.xml><?xml version="1.0" encoding="utf-8"?>
<ds:datastoreItem xmlns:ds="http://schemas.openxmlformats.org/officeDocument/2006/customXml" ds:itemID="{7324065B-A971-44BB-B8B5-BB3069D61F69}">
  <ds:schemaRefs>
    <ds:schemaRef ds:uri="http://purl.org/dc/elements/1.1/"/>
    <ds:schemaRef ds:uri="31851b71-ce27-4258-acb8-d6a4d46b65e0"/>
    <ds:schemaRef ds:uri="http://schemas.microsoft.com/office/infopath/2007/PartnerControls"/>
    <ds:schemaRef ds:uri="http://purl.org/dc/dcmitype/"/>
    <ds:schemaRef ds:uri="http://purl.org/dc/terms/"/>
    <ds:schemaRef ds:uri="ca595332-54ef-4547-bf9d-fcef5cbe5dd0"/>
    <ds:schemaRef ds:uri="http://schemas.microsoft.com/sharepoint/v3"/>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199</Words>
  <Characters>1135</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Homegroup</Company>
  <LinksUpToDate>false</LinksUpToDate>
  <CharactersWithSpaces>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Nicholson, Jessica</dc:creator>
  <cp:lastModifiedBy>Susan Graham</cp:lastModifiedBy>
  <cp:revision>2</cp:revision>
  <cp:lastPrinted>2020-05-26T12:12:00Z</cp:lastPrinted>
  <dcterms:created xsi:type="dcterms:W3CDTF">2021-03-30T13:02:00Z</dcterms:created>
  <dcterms:modified xsi:type="dcterms:W3CDTF">2021-03-30T13:02:00Z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2013</vt:lpwstr>
  </property>
  <property fmtid="{D5CDD505-2E9C-101B-9397-08002B2CF9AE}" pid="4" name="LastSaved">
    <vt:filetime>2019-05-09T00:00:00Z</vt:filetime>
  </property>
  <property fmtid="{D5CDD505-2E9C-101B-9397-08002B2CF9AE}" pid="5" name="TitusGUID">
    <vt:lpwstr>dc8eed1c-b0c4-42b5-9565-55aeee96020b</vt:lpwstr>
  </property>
  <property fmtid="{D5CDD505-2E9C-101B-9397-08002B2CF9AE}" pid="6" name="Classification">
    <vt:lpwstr>OFFICIAL (NOT MARKED)</vt:lpwstr>
  </property>
  <property fmtid="{D5CDD505-2E9C-101B-9397-08002B2CF9AE}" pid="7" name="MSIP_Label_97b7c645-320e-4e58-9ae3-faea5b6cf005_Enabled">
    <vt:lpwstr>true</vt:lpwstr>
  </property>
  <property fmtid="{D5CDD505-2E9C-101B-9397-08002B2CF9AE}" pid="8" name="MSIP_Label_97b7c645-320e-4e58-9ae3-faea5b6cf005_SetDate">
    <vt:lpwstr>2020-05-12T13:32:21Z</vt:lpwstr>
  </property>
  <property fmtid="{D5CDD505-2E9C-101B-9397-08002B2CF9AE}" pid="9" name="MSIP_Label_97b7c645-320e-4e58-9ae3-faea5b6cf005_Method">
    <vt:lpwstr>Privileged</vt:lpwstr>
  </property>
  <property fmtid="{D5CDD505-2E9C-101B-9397-08002B2CF9AE}" pid="10" name="MSIP_Label_97b7c645-320e-4e58-9ae3-faea5b6cf005_Name">
    <vt:lpwstr>OFFICIAL (NOT MARKED)</vt:lpwstr>
  </property>
  <property fmtid="{D5CDD505-2E9C-101B-9397-08002B2CF9AE}" pid="11" name="MSIP_Label_97b7c645-320e-4e58-9ae3-faea5b6cf005_SiteId">
    <vt:lpwstr>57c72ce6-9c62-4343-8935-5800b1f710ae</vt:lpwstr>
  </property>
  <property fmtid="{D5CDD505-2E9C-101B-9397-08002B2CF9AE}" pid="12" name="MSIP_Label_97b7c645-320e-4e58-9ae3-faea5b6cf005_ActionId">
    <vt:lpwstr>bbc01f68-1e74-4ba0-a0d5-0000eda6f0f0</vt:lpwstr>
  </property>
  <property fmtid="{D5CDD505-2E9C-101B-9397-08002B2CF9AE}" pid="13" name="ContentTypeId">
    <vt:lpwstr>0x0101005198708B1961CC49873477C2A85C410D</vt:lpwstr>
  </property>
</Properties>
</file>